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
          <w:bCs/>
          <w:color w:val="000000"/>
          <w:sz w:val="32"/>
          <w:szCs w:val="32"/>
        </w:rPr>
      </w:pPr>
      <w:r>
        <w:rPr>
          <w:rFonts w:hint="eastAsia" w:ascii="宋体" w:hAnsi="宋体" w:eastAsia="宋体" w:cs="宋体"/>
          <w:b/>
          <w:bCs/>
          <w:color w:val="000000"/>
          <w:sz w:val="32"/>
          <w:szCs w:val="32"/>
        </w:rPr>
        <w:t>人音版三年级第二学期《课程纲要》</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课程名称：音乐</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课程类型：必修</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教材来源：人民音乐出版社</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适应年级：小学三年级</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课    时：36课时</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设 计 者：</w:t>
      </w:r>
      <w:r>
        <w:rPr>
          <w:rFonts w:hint="eastAsia"/>
          <w:bCs/>
          <w:color w:val="000000"/>
          <w:sz w:val="24"/>
          <w:szCs w:val="24"/>
          <w:lang w:val="en-US" w:eastAsia="zh-Hans"/>
        </w:rPr>
        <w:t>棠外附小音乐组</w:t>
      </w:r>
      <w:r>
        <w:rPr>
          <w:rFonts w:hint="eastAsia" w:ascii="宋体" w:hAnsi="宋体" w:eastAsia="宋体" w:cs="宋体"/>
          <w:bCs/>
          <w:color w:val="000000"/>
          <w:sz w:val="24"/>
          <w:szCs w:val="24"/>
        </w:rPr>
        <w:t xml:space="preserve"> </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color w:val="000000"/>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【背景】</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本教科书的编写指导思想可归纳为如下几个方面：以音乐审美为核心；以人文主题为单元；以音乐要素为线索；突出音乐实践，强调能力培养；精心设计编创活动，凸显教学重点；关注评价机制；把激发学生学习音乐的兴趣贯穿始终。</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color w:val="000000"/>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
          <w:bCs w:val="0"/>
          <w:color w:val="000000"/>
          <w:sz w:val="24"/>
          <w:szCs w:val="24"/>
        </w:rPr>
      </w:pPr>
      <w:r>
        <w:rPr>
          <w:rFonts w:hint="eastAsia" w:ascii="宋体" w:hAnsi="宋体" w:eastAsia="宋体" w:cs="宋体"/>
          <w:b/>
          <w:bCs w:val="0"/>
          <w:color w:val="000000"/>
          <w:sz w:val="24"/>
          <w:szCs w:val="24"/>
        </w:rPr>
        <w:t>【目标】</w:t>
      </w:r>
    </w:p>
    <w:p>
      <w:pPr>
        <w:keepNext w:val="0"/>
        <w:keepLines w:val="0"/>
        <w:pageBreakBefore w:val="0"/>
        <w:kinsoku/>
        <w:wordWrap/>
        <w:overflowPunct/>
        <w:topLinePunct w:val="0"/>
        <w:autoSpaceDE/>
        <w:autoSpaceDN/>
        <w:bidi w:val="0"/>
        <w:spacing w:line="288" w:lineRule="auto"/>
        <w:ind w:left="0" w:hanging="240" w:hangingChars="100"/>
        <w:textAlignment w:val="auto"/>
        <w:rPr>
          <w:rFonts w:hint="eastAsia" w:ascii="宋体" w:hAnsi="宋体" w:eastAsia="宋体" w:cs="宋体"/>
          <w:bCs/>
          <w:kern w:val="0"/>
          <w:sz w:val="24"/>
          <w:szCs w:val="24"/>
          <w:lang w:eastAsia="zh-Hans"/>
        </w:rPr>
      </w:pPr>
      <w:r>
        <w:rPr>
          <w:rFonts w:hint="eastAsia" w:ascii="宋体" w:hAnsi="宋体" w:eastAsia="宋体" w:cs="宋体"/>
          <w:bCs/>
          <w:kern w:val="0"/>
          <w:sz w:val="24"/>
          <w:szCs w:val="24"/>
        </w:rPr>
        <w:t>1</w:t>
      </w:r>
      <w:r>
        <w:rPr>
          <w:rFonts w:hint="eastAsia" w:ascii="宋体" w:hAnsi="宋体" w:eastAsia="宋体" w:cs="宋体"/>
          <w:bCs/>
          <w:kern w:val="0"/>
          <w:sz w:val="24"/>
          <w:szCs w:val="24"/>
          <w:lang w:eastAsia="zh-Hans"/>
        </w:rPr>
        <w:t xml:space="preserve">、用音乐陶冶孩子们的情操，启迪儿童心灵，让孩子们热爱音乐，感受音乐的美，用音乐的节奏、旋律打动孩子们的心通过音乐教学，培养学生对音乐的兴趣与爱好。 </w:t>
      </w:r>
    </w:p>
    <w:p>
      <w:pPr>
        <w:keepNext w:val="0"/>
        <w:keepLines w:val="0"/>
        <w:pageBreakBefore w:val="0"/>
        <w:kinsoku/>
        <w:wordWrap/>
        <w:overflowPunct/>
        <w:topLinePunct w:val="0"/>
        <w:autoSpaceDE/>
        <w:autoSpaceDN/>
        <w:bidi w:val="0"/>
        <w:spacing w:line="288" w:lineRule="auto"/>
        <w:ind w:left="0" w:hanging="240" w:hangingChars="100"/>
        <w:textAlignment w:val="auto"/>
        <w:rPr>
          <w:rFonts w:hint="eastAsia" w:ascii="宋体" w:hAnsi="宋体" w:eastAsia="宋体" w:cs="宋体"/>
          <w:bCs/>
          <w:kern w:val="0"/>
          <w:sz w:val="24"/>
          <w:szCs w:val="24"/>
          <w:lang w:eastAsia="zh-Hans"/>
        </w:rPr>
      </w:pPr>
      <w:r>
        <w:rPr>
          <w:rFonts w:hint="eastAsia" w:ascii="宋体" w:hAnsi="宋体" w:eastAsia="宋体" w:cs="宋体"/>
          <w:bCs/>
          <w:kern w:val="0"/>
          <w:sz w:val="24"/>
          <w:szCs w:val="24"/>
        </w:rPr>
        <w:t>2</w:t>
      </w:r>
      <w:r>
        <w:rPr>
          <w:rFonts w:hint="eastAsia" w:ascii="宋体" w:hAnsi="宋体" w:eastAsia="宋体" w:cs="宋体"/>
          <w:bCs/>
          <w:kern w:val="0"/>
          <w:sz w:val="24"/>
          <w:szCs w:val="24"/>
          <w:lang w:eastAsia="zh-Hans"/>
        </w:rPr>
        <w:t xml:space="preserve">、在学习歌曲的同时进一步学习音乐的基础知识和基本技能。 </w:t>
      </w:r>
    </w:p>
    <w:p>
      <w:pPr>
        <w:keepNext w:val="0"/>
        <w:keepLines w:val="0"/>
        <w:pageBreakBefore w:val="0"/>
        <w:kinsoku/>
        <w:wordWrap/>
        <w:overflowPunct/>
        <w:topLinePunct w:val="0"/>
        <w:autoSpaceDE/>
        <w:autoSpaceDN/>
        <w:bidi w:val="0"/>
        <w:spacing w:line="288" w:lineRule="auto"/>
        <w:ind w:left="0" w:hanging="240" w:hangingChars="100"/>
        <w:textAlignment w:val="auto"/>
        <w:rPr>
          <w:rFonts w:hint="eastAsia" w:ascii="宋体" w:hAnsi="宋体" w:eastAsia="宋体" w:cs="宋体"/>
          <w:bCs/>
          <w:kern w:val="0"/>
          <w:sz w:val="24"/>
          <w:szCs w:val="24"/>
          <w:lang w:eastAsia="zh-Hans"/>
        </w:rPr>
      </w:pPr>
      <w:r>
        <w:rPr>
          <w:rFonts w:hint="eastAsia" w:ascii="宋体" w:hAnsi="宋体" w:eastAsia="宋体" w:cs="宋体"/>
          <w:bCs/>
          <w:kern w:val="0"/>
          <w:sz w:val="24"/>
          <w:szCs w:val="24"/>
        </w:rPr>
        <w:t>3</w:t>
      </w:r>
      <w:r>
        <w:rPr>
          <w:rFonts w:hint="eastAsia" w:ascii="宋体" w:hAnsi="宋体" w:eastAsia="宋体" w:cs="宋体"/>
          <w:bCs/>
          <w:kern w:val="0"/>
          <w:sz w:val="24"/>
          <w:szCs w:val="24"/>
          <w:lang w:eastAsia="zh-Hans"/>
        </w:rPr>
        <w:t xml:space="preserve">、培养学生健康的审美情趣和良好的品德情操。 </w:t>
      </w:r>
    </w:p>
    <w:p>
      <w:pPr>
        <w:keepNext w:val="0"/>
        <w:keepLines w:val="0"/>
        <w:pageBreakBefore w:val="0"/>
        <w:kinsoku/>
        <w:wordWrap/>
        <w:overflowPunct/>
        <w:topLinePunct w:val="0"/>
        <w:autoSpaceDE/>
        <w:autoSpaceDN/>
        <w:bidi w:val="0"/>
        <w:spacing w:line="288" w:lineRule="auto"/>
        <w:ind w:left="0" w:hanging="240" w:hangingChars="100"/>
        <w:textAlignment w:val="auto"/>
        <w:rPr>
          <w:rFonts w:hint="eastAsia" w:ascii="宋体" w:hAnsi="宋体" w:eastAsia="宋体" w:cs="宋体"/>
          <w:bCs/>
          <w:kern w:val="0"/>
          <w:sz w:val="24"/>
          <w:szCs w:val="24"/>
          <w:lang w:eastAsia="zh-Hans"/>
        </w:rPr>
      </w:pPr>
      <w:r>
        <w:rPr>
          <w:rFonts w:hint="eastAsia" w:ascii="宋体" w:hAnsi="宋体" w:eastAsia="宋体" w:cs="宋体"/>
          <w:bCs/>
          <w:kern w:val="0"/>
          <w:sz w:val="24"/>
          <w:szCs w:val="24"/>
        </w:rPr>
        <w:t>4、</w:t>
      </w:r>
      <w:r>
        <w:rPr>
          <w:rFonts w:hint="eastAsia" w:ascii="宋体" w:hAnsi="宋体" w:eastAsia="宋体" w:cs="宋体"/>
          <w:bCs/>
          <w:kern w:val="0"/>
          <w:sz w:val="24"/>
          <w:szCs w:val="24"/>
          <w:lang w:eastAsia="zh-Hans"/>
        </w:rPr>
        <w:t xml:space="preserve">陶冶情操，进行爱国主义和集体主义教育。 </w:t>
      </w:r>
    </w:p>
    <w:p>
      <w:pPr>
        <w:keepNext w:val="0"/>
        <w:keepLines w:val="0"/>
        <w:pageBreakBefore w:val="0"/>
        <w:kinsoku/>
        <w:wordWrap/>
        <w:overflowPunct/>
        <w:topLinePunct w:val="0"/>
        <w:autoSpaceDE/>
        <w:autoSpaceDN/>
        <w:bidi w:val="0"/>
        <w:spacing w:line="288" w:lineRule="auto"/>
        <w:ind w:left="0" w:hanging="240" w:hangingChars="100"/>
        <w:textAlignment w:val="auto"/>
        <w:rPr>
          <w:rFonts w:hint="eastAsia" w:ascii="宋体" w:hAnsi="宋体" w:eastAsia="宋体" w:cs="宋体"/>
          <w:bCs/>
          <w:kern w:val="0"/>
          <w:sz w:val="24"/>
          <w:szCs w:val="24"/>
          <w:lang w:eastAsia="zh-Hans"/>
        </w:rPr>
      </w:pPr>
      <w:r>
        <w:rPr>
          <w:rFonts w:hint="eastAsia" w:ascii="宋体" w:hAnsi="宋体" w:eastAsia="宋体" w:cs="宋体"/>
          <w:bCs/>
          <w:kern w:val="0"/>
          <w:sz w:val="24"/>
          <w:szCs w:val="24"/>
        </w:rPr>
        <w:t>5</w:t>
      </w:r>
      <w:r>
        <w:rPr>
          <w:rFonts w:hint="eastAsia" w:ascii="宋体" w:hAnsi="宋体" w:eastAsia="宋体" w:cs="宋体"/>
          <w:bCs/>
          <w:kern w:val="0"/>
          <w:sz w:val="24"/>
          <w:szCs w:val="24"/>
          <w:lang w:eastAsia="zh-Hans"/>
        </w:rPr>
        <w:t>、培养学生养成观察生活小事物的习惯，并将它带到音乐中适当进行歌词、节奏、舞蹈的创编。</w:t>
      </w:r>
    </w:p>
    <w:p>
      <w:pPr>
        <w:pStyle w:val="2"/>
        <w:keepNext w:val="0"/>
        <w:keepLines w:val="0"/>
        <w:pageBreakBefore w:val="0"/>
        <w:kinsoku/>
        <w:wordWrap/>
        <w:overflowPunct/>
        <w:topLinePunct w:val="0"/>
        <w:autoSpaceDE/>
        <w:autoSpaceDN/>
        <w:bidi w:val="0"/>
        <w:spacing w:line="288" w:lineRule="auto"/>
        <w:ind w:left="0"/>
        <w:textAlignment w:val="auto"/>
        <w:rPr>
          <w:rFonts w:hint="eastAsia"/>
          <w:sz w:val="24"/>
          <w:szCs w:val="24"/>
          <w:lang w:eastAsia="zh-Hans"/>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
          <w:bCs w:val="0"/>
          <w:color w:val="000000"/>
          <w:sz w:val="24"/>
          <w:szCs w:val="24"/>
        </w:rPr>
      </w:pPr>
      <w:r>
        <w:rPr>
          <w:rFonts w:hint="eastAsia" w:ascii="宋体" w:hAnsi="宋体" w:eastAsia="宋体" w:cs="宋体"/>
          <w:b/>
          <w:bCs w:val="0"/>
          <w:color w:val="000000"/>
          <w:sz w:val="24"/>
          <w:szCs w:val="24"/>
        </w:rPr>
        <w:t>【内容】</w:t>
      </w:r>
    </w:p>
    <w:tbl>
      <w:tblPr>
        <w:tblStyle w:val="6"/>
        <w:tblW w:w="88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686"/>
        <w:gridCol w:w="1495"/>
        <w:gridCol w:w="3129"/>
        <w:gridCol w:w="2696"/>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569" w:hRule="atLeast"/>
          <w:jc w:val="center"/>
        </w:trPr>
        <w:tc>
          <w:tcPr>
            <w:tcW w:w="68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bookmarkStart w:id="0" w:name="_Hlk96068732"/>
            <w:r>
              <w:rPr>
                <w:rFonts w:hint="eastAsia" w:ascii="宋体" w:hAnsi="宋体" w:eastAsia="宋体" w:cs="宋体"/>
                <w:bCs/>
                <w:sz w:val="24"/>
                <w:szCs w:val="24"/>
              </w:rPr>
              <w:t>单元</w:t>
            </w:r>
          </w:p>
        </w:tc>
        <w:tc>
          <w:tcPr>
            <w:tcW w:w="149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课题</w:t>
            </w:r>
          </w:p>
        </w:tc>
        <w:tc>
          <w:tcPr>
            <w:tcW w:w="3129"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rPr>
              <w:t>课程知识</w:t>
            </w:r>
            <w:r>
              <w:rPr>
                <w:rFonts w:hint="eastAsia" w:ascii="宋体" w:hAnsi="宋体" w:eastAsia="宋体" w:cs="宋体"/>
                <w:bCs/>
                <w:sz w:val="24"/>
                <w:szCs w:val="24"/>
                <w:lang w:val="en-US" w:eastAsia="zh-CN"/>
              </w:rPr>
              <w:t>技能</w:t>
            </w:r>
          </w:p>
        </w:tc>
        <w:tc>
          <w:tcPr>
            <w:tcW w:w="269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学习内容</w:t>
            </w:r>
          </w:p>
        </w:tc>
        <w:tc>
          <w:tcPr>
            <w:tcW w:w="83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922" w:hRule="atLeast"/>
          <w:jc w:val="center"/>
        </w:trPr>
        <w:tc>
          <w:tcPr>
            <w:tcW w:w="68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p>
        </w:tc>
        <w:tc>
          <w:tcPr>
            <w:tcW w:w="149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导入课</w:t>
            </w:r>
          </w:p>
        </w:tc>
        <w:tc>
          <w:tcPr>
            <w:tcW w:w="3129"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bCs/>
                <w:sz w:val="24"/>
                <w:szCs w:val="24"/>
              </w:rPr>
            </w:pPr>
            <w:r>
              <w:rPr>
                <w:rFonts w:hint="eastAsia" w:ascii="宋体" w:hAnsi="宋体" w:eastAsia="宋体" w:cs="宋体"/>
                <w:bCs/>
                <w:sz w:val="24"/>
                <w:szCs w:val="24"/>
              </w:rPr>
              <w:t>总结上学期学习情况，</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了解本学学习内容。</w:t>
            </w:r>
          </w:p>
        </w:tc>
        <w:tc>
          <w:tcPr>
            <w:tcW w:w="269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分享课程纲要</w:t>
            </w:r>
          </w:p>
        </w:tc>
        <w:tc>
          <w:tcPr>
            <w:tcW w:w="83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57" w:hRule="atLeast"/>
          <w:jc w:val="center"/>
        </w:trPr>
        <w:tc>
          <w:tcPr>
            <w:tcW w:w="68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1</w:t>
            </w:r>
          </w:p>
        </w:tc>
        <w:tc>
          <w:tcPr>
            <w:tcW w:w="149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童年</w:t>
            </w:r>
          </w:p>
        </w:tc>
        <w:tc>
          <w:tcPr>
            <w:tcW w:w="3129" w:type="dxa"/>
            <w:shd w:val="clear" w:color="auto" w:fill="FFFFFF"/>
            <w:noWrap w:val="0"/>
            <w:tcMar>
              <w:left w:w="108" w:type="dxa"/>
              <w:right w:w="108" w:type="dxa"/>
            </w:tcMar>
            <w:vAlign w:val="top"/>
          </w:tcPr>
          <w:p>
            <w:pPr>
              <w:keepNext w:val="0"/>
              <w:keepLines w:val="0"/>
              <w:pageBreakBefore w:val="0"/>
              <w:numPr>
                <w:ilvl w:val="0"/>
                <w:numId w:val="1"/>
              </w:numPr>
              <w:kinsoku/>
              <w:wordWrap/>
              <w:overflowPunct/>
              <w:topLinePunct w:val="0"/>
              <w:autoSpaceDE/>
              <w:autoSpaceDN/>
              <w:bidi w:val="0"/>
              <w:spacing w:line="288" w:lineRule="auto"/>
              <w:ind w:left="0"/>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rPr>
              <w:t xml:space="preserve">听两个音的高低并用“lu” </w:t>
            </w:r>
            <w:r>
              <w:rPr>
                <w:rFonts w:hint="eastAsia" w:ascii="宋体" w:hAnsi="宋体" w:eastAsia="宋体" w:cs="宋体"/>
                <w:bCs/>
                <w:sz w:val="24"/>
                <w:szCs w:val="24"/>
                <w:lang w:val="en-US" w:eastAsia="zh-CN"/>
              </w:rPr>
              <w:t>发声练习</w:t>
            </w:r>
          </w:p>
          <w:p>
            <w:pPr>
              <w:keepNext w:val="0"/>
              <w:keepLines w:val="0"/>
              <w:pageBreakBefore w:val="0"/>
              <w:numPr>
                <w:ilvl w:val="0"/>
                <w:numId w:val="0"/>
              </w:numPr>
              <w:kinsoku/>
              <w:wordWrap/>
              <w:overflowPunct/>
              <w:topLinePunct w:val="0"/>
              <w:autoSpaceDE/>
              <w:autoSpaceDN/>
              <w:bidi w:val="0"/>
              <w:spacing w:line="288" w:lineRule="auto"/>
              <w:ind w:left="0"/>
              <w:textAlignment w:val="auto"/>
              <w:rPr>
                <w:rFonts w:hint="default" w:ascii="宋体" w:hAnsi="宋体" w:eastAsia="宋体" w:cs="宋体"/>
                <w:bCs/>
                <w:sz w:val="24"/>
                <w:szCs w:val="24"/>
                <w:lang w:val="en-US" w:eastAsia="zh-CN"/>
              </w:rPr>
            </w:pPr>
            <w:r>
              <w:rPr>
                <w:rFonts w:hint="default" w:ascii="宋体" w:hAnsi="宋体" w:eastAsia="宋体" w:cs="宋体"/>
                <w:bCs/>
                <w:sz w:val="24"/>
                <w:szCs w:val="24"/>
                <w:lang w:val="en-US" w:eastAsia="zh-CN"/>
              </w:rPr>
              <w:t>听节奏:密集、宽明朗欢钢琴</w:t>
            </w:r>
          </w:p>
          <w:p>
            <w:pPr>
              <w:keepNext w:val="0"/>
              <w:keepLines w:val="0"/>
              <w:pageBreakBefore w:val="0"/>
              <w:numPr>
                <w:ilvl w:val="0"/>
                <w:numId w:val="0"/>
              </w:numPr>
              <w:kinsoku/>
              <w:wordWrap/>
              <w:overflowPunct/>
              <w:topLinePunct w:val="0"/>
              <w:autoSpaceDE/>
              <w:autoSpaceDN/>
              <w:bidi w:val="0"/>
              <w:spacing w:line="288" w:lineRule="auto"/>
              <w:ind w:left="0"/>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2、</w:t>
            </w:r>
            <w:r>
              <w:rPr>
                <w:rFonts w:hint="default" w:ascii="宋体" w:hAnsi="宋体" w:eastAsia="宋体" w:cs="宋体"/>
                <w:bCs/>
                <w:sz w:val="24"/>
                <w:szCs w:val="24"/>
                <w:lang w:val="en-US" w:eastAsia="zh-CN"/>
              </w:rPr>
              <w:t>音名： CDEFGAB 发声练习</w:t>
            </w:r>
          </w:p>
          <w:p>
            <w:pPr>
              <w:keepNext w:val="0"/>
              <w:keepLines w:val="0"/>
              <w:pageBreakBefore w:val="0"/>
              <w:numPr>
                <w:ilvl w:val="0"/>
                <w:numId w:val="0"/>
              </w:numPr>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default" w:ascii="宋体" w:hAnsi="宋体" w:eastAsia="宋体" w:cs="宋体"/>
                <w:bCs/>
                <w:sz w:val="24"/>
                <w:szCs w:val="24"/>
                <w:lang w:val="en-US" w:eastAsia="zh-CN"/>
              </w:rPr>
              <w:t>五线谱、高音谱号</w:t>
            </w:r>
          </w:p>
        </w:tc>
        <w:tc>
          <w:tcPr>
            <w:tcW w:w="269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sz w:val="24"/>
                <w:szCs w:val="24"/>
                <w:lang w:val="en-US" w:eastAsia="zh-CN"/>
              </w:rPr>
              <w:t>学唱</w:t>
            </w:r>
            <w:r>
              <w:rPr>
                <w:rFonts w:hint="eastAsia" w:ascii="宋体" w:hAnsi="宋体" w:eastAsia="宋体" w:cs="宋体"/>
                <w:sz w:val="24"/>
                <w:szCs w:val="24"/>
              </w:rPr>
              <w:t>《摇啊摇》《小酒窝》聆听《童年的回忆》</w:t>
            </w: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sz w:val="24"/>
                <w:szCs w:val="24"/>
              </w:rPr>
              <w:t>《聆听我们多么幸福》</w:t>
            </w:r>
          </w:p>
        </w:tc>
        <w:tc>
          <w:tcPr>
            <w:tcW w:w="83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804" w:hRule="atLeast"/>
          <w:jc w:val="center"/>
        </w:trPr>
        <w:tc>
          <w:tcPr>
            <w:tcW w:w="68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2</w:t>
            </w:r>
          </w:p>
        </w:tc>
        <w:tc>
          <w:tcPr>
            <w:tcW w:w="149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草原</w:t>
            </w:r>
          </w:p>
        </w:tc>
        <w:tc>
          <w:tcPr>
            <w:tcW w:w="3129"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1.</w:t>
            </w:r>
            <w:r>
              <w:rPr>
                <w:rFonts w:hint="eastAsia" w:ascii="宋体" w:hAnsi="宋体" w:eastAsia="宋体" w:cs="宋体"/>
                <w:bCs/>
                <w:sz w:val="24"/>
                <w:szCs w:val="24"/>
              </w:rPr>
              <w:t>听辨并记住二胡说不同的速度表现怎</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2. 听辨速度变化，说旋律原小收民》，比较它们的不同</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3、四分音符： X 八分音符： X 唱名：3( mi )、</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5( so )、6( la )</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二胡</w:t>
            </w:r>
          </w:p>
        </w:tc>
        <w:tc>
          <w:tcPr>
            <w:tcW w:w="269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学唱</w:t>
            </w:r>
            <w:r>
              <w:rPr>
                <w:rFonts w:hint="eastAsia" w:ascii="宋体" w:hAnsi="宋体" w:eastAsia="宋体" w:cs="宋体"/>
                <w:b w:val="0"/>
                <w:bCs w:val="0"/>
                <w:sz w:val="24"/>
                <w:szCs w:val="24"/>
              </w:rPr>
              <w:t>《草原上》《</w:t>
            </w:r>
            <w:r>
              <w:rPr>
                <w:rFonts w:hint="eastAsia" w:ascii="宋体" w:hAnsi="宋体" w:eastAsia="宋体" w:cs="宋体"/>
                <w:b w:val="0"/>
                <w:bCs w:val="0"/>
                <w:sz w:val="24"/>
                <w:szCs w:val="24"/>
                <w:lang w:eastAsia="zh-CN"/>
              </w:rPr>
              <w:t>我是</w:t>
            </w:r>
            <w:r>
              <w:rPr>
                <w:rFonts w:hint="eastAsia" w:ascii="宋体" w:hAnsi="宋体" w:eastAsia="宋体" w:cs="宋体"/>
                <w:b w:val="0"/>
                <w:bCs w:val="0"/>
                <w:sz w:val="24"/>
                <w:szCs w:val="24"/>
              </w:rPr>
              <w:t>草原</w:t>
            </w:r>
            <w:r>
              <w:rPr>
                <w:rFonts w:hint="eastAsia" w:ascii="宋体" w:hAnsi="宋体" w:eastAsia="宋体" w:cs="宋体"/>
                <w:b w:val="0"/>
                <w:bCs w:val="0"/>
                <w:sz w:val="24"/>
                <w:szCs w:val="24"/>
                <w:lang w:eastAsia="zh-CN"/>
              </w:rPr>
              <w:t>小牧民</w:t>
            </w:r>
            <w:r>
              <w:rPr>
                <w:rFonts w:hint="eastAsia" w:ascii="宋体" w:hAnsi="宋体" w:eastAsia="宋体" w:cs="宋体"/>
                <w:b w:val="0"/>
                <w:bCs w:val="0"/>
                <w:sz w:val="24"/>
                <w:szCs w:val="24"/>
              </w:rPr>
              <w:t>》</w:t>
            </w:r>
            <w:r>
              <w:rPr>
                <w:rFonts w:hint="eastAsia" w:ascii="宋体" w:hAnsi="宋体" w:eastAsia="宋体" w:cs="宋体"/>
                <w:b w:val="0"/>
                <w:bCs w:val="0"/>
                <w:color w:val="000000" w:themeColor="text1"/>
                <w:sz w:val="24"/>
                <w:szCs w:val="24"/>
                <w14:textFill>
                  <w14:solidFill>
                    <w14:schemeClr w14:val="tx1"/>
                  </w14:solidFill>
                </w14:textFill>
              </w:rPr>
              <w:t xml:space="preserve"> </w:t>
            </w:r>
            <w:r>
              <w:rPr>
                <w:rFonts w:hint="eastAsia" w:ascii="宋体" w:hAnsi="宋体" w:eastAsia="宋体" w:cs="宋体"/>
                <w:b w:val="0"/>
                <w:bCs w:val="0"/>
                <w:sz w:val="24"/>
                <w:szCs w:val="24"/>
              </w:rPr>
              <w:t>聆听《草原放牧》《草原巡逻兵》</w:t>
            </w:r>
          </w:p>
        </w:tc>
        <w:tc>
          <w:tcPr>
            <w:tcW w:w="83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553" w:hRule="atLeast"/>
          <w:jc w:val="center"/>
        </w:trPr>
        <w:tc>
          <w:tcPr>
            <w:tcW w:w="68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3</w:t>
            </w:r>
          </w:p>
        </w:tc>
        <w:tc>
          <w:tcPr>
            <w:tcW w:w="149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放牧</w:t>
            </w:r>
          </w:p>
        </w:tc>
        <w:tc>
          <w:tcPr>
            <w:tcW w:w="3129"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乐句</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 xml:space="preserve">＊四分音符：小八分音符：唱名： mi 、 sol 、 la </w:t>
            </w:r>
          </w:p>
        </w:tc>
        <w:tc>
          <w:tcPr>
            <w:tcW w:w="269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学唱</w:t>
            </w:r>
            <w:r>
              <w:rPr>
                <w:rFonts w:hint="eastAsia" w:ascii="宋体" w:hAnsi="宋体" w:eastAsia="宋体" w:cs="宋体"/>
                <w:b w:val="0"/>
                <w:bCs w:val="0"/>
                <w:sz w:val="24"/>
                <w:szCs w:val="24"/>
              </w:rPr>
              <w:t>《放牛山歌》</w:t>
            </w:r>
            <w:r>
              <w:rPr>
                <w:rFonts w:hint="eastAsia" w:ascii="宋体" w:hAnsi="宋体" w:eastAsia="宋体" w:cs="宋体"/>
                <w:b w:val="0"/>
                <w:bCs w:val="0"/>
                <w:sz w:val="24"/>
                <w:szCs w:val="24"/>
                <w:lang w:eastAsia="zh-CN"/>
              </w:rPr>
              <w:t>《老水牛角弯弯》</w:t>
            </w:r>
            <w:r>
              <w:rPr>
                <w:rFonts w:hint="eastAsia" w:ascii="宋体" w:hAnsi="宋体" w:eastAsia="宋体" w:cs="宋体"/>
                <w:b w:val="0"/>
                <w:bCs w:val="0"/>
                <w:sz w:val="24"/>
                <w:szCs w:val="24"/>
              </w:rPr>
              <w:t>欣赏乐曲《牧歌》、《小放牛》</w:t>
            </w:r>
          </w:p>
        </w:tc>
        <w:tc>
          <w:tcPr>
            <w:tcW w:w="83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922" w:hRule="atLeast"/>
          <w:jc w:val="center"/>
        </w:trPr>
        <w:tc>
          <w:tcPr>
            <w:tcW w:w="68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4</w:t>
            </w:r>
          </w:p>
        </w:tc>
        <w:tc>
          <w:tcPr>
            <w:tcW w:w="149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好伙伴</w:t>
            </w:r>
          </w:p>
        </w:tc>
        <w:tc>
          <w:tcPr>
            <w:tcW w:w="3129"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二分音符：×-唱名：1( do )、2( re )琵琶</w:t>
            </w:r>
          </w:p>
        </w:tc>
        <w:tc>
          <w:tcPr>
            <w:tcW w:w="2696" w:type="dxa"/>
            <w:shd w:val="clear" w:color="auto" w:fill="FFFFFF"/>
            <w:noWrap w:val="0"/>
            <w:tcMar>
              <w:left w:w="108" w:type="dxa"/>
              <w:right w:w="108" w:type="dxa"/>
            </w:tcMar>
            <w:vAlign w:val="center"/>
          </w:tcPr>
          <w:p>
            <w:pPr>
              <w:pStyle w:val="5"/>
              <w:keepNext w:val="0"/>
              <w:keepLines w:val="0"/>
              <w:pageBreakBefore w:val="0"/>
              <w:kinsoku/>
              <w:wordWrap/>
              <w:overflowPunct/>
              <w:topLinePunct w:val="0"/>
              <w:autoSpaceDE/>
              <w:autoSpaceDN/>
              <w:bidi w:val="0"/>
              <w:snapToGrid w:val="0"/>
              <w:spacing w:before="0" w:beforeAutospacing="0" w:after="0" w:afterAutospacing="0" w:line="288" w:lineRule="auto"/>
              <w:ind w:left="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学唱《原谅我》</w:t>
            </w:r>
            <w:r>
              <w:rPr>
                <w:rFonts w:hint="eastAsia" w:ascii="宋体" w:hAnsi="宋体" w:eastAsia="宋体" w:cs="宋体"/>
                <w:b w:val="0"/>
                <w:bCs w:val="0"/>
                <w:sz w:val="24"/>
                <w:szCs w:val="24"/>
              </w:rPr>
              <w:t>《噢！苏珊娜》</w:t>
            </w:r>
          </w:p>
          <w:p>
            <w:pPr>
              <w:pStyle w:val="5"/>
              <w:keepNext w:val="0"/>
              <w:keepLines w:val="0"/>
              <w:pageBreakBefore w:val="0"/>
              <w:kinsoku/>
              <w:wordWrap/>
              <w:overflowPunct/>
              <w:topLinePunct w:val="0"/>
              <w:autoSpaceDE/>
              <w:autoSpaceDN/>
              <w:bidi w:val="0"/>
              <w:snapToGrid w:val="0"/>
              <w:spacing w:before="0" w:beforeAutospacing="0" w:after="0" w:afterAutospacing="0" w:line="288" w:lineRule="auto"/>
              <w:ind w:left="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rPr>
              <w:t>聆听《我和你》《同伴进行曲》</w:t>
            </w:r>
          </w:p>
        </w:tc>
        <w:tc>
          <w:tcPr>
            <w:tcW w:w="83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363" w:hRule="atLeast"/>
          <w:jc w:val="center"/>
        </w:trPr>
        <w:tc>
          <w:tcPr>
            <w:tcW w:w="68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5</w:t>
            </w:r>
          </w:p>
        </w:tc>
        <w:tc>
          <w:tcPr>
            <w:tcW w:w="149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妈妈的歌</w:t>
            </w:r>
          </w:p>
        </w:tc>
        <w:tc>
          <w:tcPr>
            <w:tcW w:w="3129"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四分休止符：0(は)音乐速度：快速、中速、慢速</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发声练习</w:t>
            </w:r>
          </w:p>
        </w:tc>
        <w:tc>
          <w:tcPr>
            <w:tcW w:w="269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sz w:val="24"/>
                <w:szCs w:val="24"/>
              </w:rPr>
              <w:t>聆听《母亲教我的歌》《妈妈》学唱《妈妈的心》《唱给妈妈的摇篮曲》</w:t>
            </w:r>
          </w:p>
        </w:tc>
        <w:tc>
          <w:tcPr>
            <w:tcW w:w="83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922" w:hRule="atLeast"/>
          <w:jc w:val="center"/>
        </w:trPr>
        <w:tc>
          <w:tcPr>
            <w:tcW w:w="68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6</w:t>
            </w:r>
          </w:p>
        </w:tc>
        <w:tc>
          <w:tcPr>
            <w:tcW w:w="149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四季的歌</w:t>
            </w:r>
          </w:p>
        </w:tc>
        <w:tc>
          <w:tcPr>
            <w:tcW w:w="3129"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演唱形式：齐唱</w:t>
            </w:r>
          </w:p>
        </w:tc>
        <w:tc>
          <w:tcPr>
            <w:tcW w:w="269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sz w:val="24"/>
                <w:szCs w:val="24"/>
              </w:rPr>
              <w:t>聆听《樱花》</w:t>
            </w:r>
            <w:r>
              <w:rPr>
                <w:rFonts w:hint="eastAsia" w:ascii="宋体" w:hAnsi="宋体" w:eastAsia="宋体" w:cs="宋体"/>
                <w:sz w:val="24"/>
                <w:szCs w:val="24"/>
                <w:lang w:eastAsia="zh-CN"/>
              </w:rPr>
              <w:t>《雪花飞舞》</w:t>
            </w:r>
            <w:r>
              <w:rPr>
                <w:rFonts w:hint="eastAsia" w:ascii="宋体" w:hAnsi="宋体" w:eastAsia="宋体" w:cs="宋体"/>
                <w:sz w:val="24"/>
                <w:szCs w:val="24"/>
              </w:rPr>
              <w:t>学唱《捉迷藏》</w:t>
            </w:r>
            <w:r>
              <w:rPr>
                <w:rFonts w:hint="eastAsia" w:ascii="宋体" w:hAnsi="宋体" w:eastAsia="宋体" w:cs="宋体"/>
                <w:sz w:val="24"/>
                <w:szCs w:val="24"/>
                <w:lang w:eastAsia="zh-CN"/>
              </w:rPr>
              <w:t>《四季童趣》</w:t>
            </w:r>
          </w:p>
        </w:tc>
        <w:tc>
          <w:tcPr>
            <w:tcW w:w="83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363" w:hRule="atLeast"/>
          <w:jc w:val="center"/>
        </w:trPr>
        <w:tc>
          <w:tcPr>
            <w:tcW w:w="68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7</w:t>
            </w:r>
          </w:p>
        </w:tc>
        <w:tc>
          <w:tcPr>
            <w:tcW w:w="149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钟声</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p>
        </w:tc>
        <w:tc>
          <w:tcPr>
            <w:tcW w:w="3129"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唱名：4( fa )、7( si )、 i ( do ')</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演唱形式：轮唱发声练习</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电子琴</w:t>
            </w:r>
          </w:p>
        </w:tc>
        <w:tc>
          <w:tcPr>
            <w:tcW w:w="269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sz w:val="24"/>
                <w:szCs w:val="24"/>
              </w:rPr>
              <w:t>学</w:t>
            </w:r>
            <w:r>
              <w:rPr>
                <w:rFonts w:hint="eastAsia" w:ascii="宋体" w:hAnsi="宋体" w:eastAsia="宋体" w:cs="宋体"/>
                <w:sz w:val="24"/>
                <w:szCs w:val="24"/>
                <w:lang w:val="en-US" w:eastAsia="zh-CN"/>
              </w:rPr>
              <w:t>唱</w:t>
            </w:r>
            <w:r>
              <w:rPr>
                <w:rFonts w:hint="eastAsia" w:ascii="宋体" w:hAnsi="宋体" w:eastAsia="宋体" w:cs="宋体"/>
                <w:sz w:val="24"/>
                <w:szCs w:val="24"/>
              </w:rPr>
              <w:t>《钟声叮叮当》《美丽的黄昏》聆听《维也纳的音乐钟》《灵隐钟声》</w:t>
            </w:r>
          </w:p>
        </w:tc>
        <w:tc>
          <w:tcPr>
            <w:tcW w:w="83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339" w:hRule="atLeast"/>
          <w:jc w:val="center"/>
        </w:trPr>
        <w:tc>
          <w:tcPr>
            <w:tcW w:w="68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8</w:t>
            </w:r>
          </w:p>
        </w:tc>
        <w:tc>
          <w:tcPr>
            <w:tcW w:w="149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丰收歌舞</w:t>
            </w:r>
          </w:p>
        </w:tc>
        <w:tc>
          <w:tcPr>
            <w:tcW w:w="3129"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古筝发声练习</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＊找一找在五线谱上</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的位置 d 、 m 、 s 、1</w:t>
            </w:r>
          </w:p>
        </w:tc>
        <w:tc>
          <w:tcPr>
            <w:tcW w:w="269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sz w:val="24"/>
                <w:szCs w:val="24"/>
                <w:lang w:val="en-US" w:eastAsia="zh-CN"/>
              </w:rPr>
              <w:t>学唱</w:t>
            </w:r>
            <w:r>
              <w:rPr>
                <w:rFonts w:hint="eastAsia" w:ascii="宋体" w:hAnsi="宋体" w:eastAsia="宋体" w:cs="宋体"/>
                <w:sz w:val="24"/>
                <w:szCs w:val="24"/>
              </w:rPr>
              <w:t>《桔梗谣》《如今家乡山连山》聆听《丰收之歌》《丰收的喜悦》</w:t>
            </w:r>
          </w:p>
        </w:tc>
        <w:tc>
          <w:tcPr>
            <w:tcW w:w="83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791" w:hRule="atLeast"/>
          <w:jc w:val="center"/>
        </w:trPr>
        <w:tc>
          <w:tcPr>
            <w:tcW w:w="68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 </w:t>
            </w:r>
          </w:p>
        </w:tc>
        <w:tc>
          <w:tcPr>
            <w:tcW w:w="7320" w:type="dxa"/>
            <w:gridSpan w:val="3"/>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firstLine="240" w:firstLineChars="100"/>
              <w:textAlignment w:val="auto"/>
              <w:rPr>
                <w:rFonts w:hint="eastAsia" w:ascii="宋体" w:hAnsi="宋体" w:eastAsia="宋体" w:cs="宋体"/>
                <w:bCs/>
                <w:sz w:val="24"/>
                <w:szCs w:val="24"/>
              </w:rPr>
            </w:pPr>
            <w:r>
              <w:rPr>
                <w:rFonts w:hint="eastAsia" w:ascii="宋体" w:hAnsi="宋体" w:eastAsia="宋体" w:cs="宋体"/>
                <w:bCs/>
                <w:sz w:val="24"/>
                <w:szCs w:val="24"/>
              </w:rPr>
              <w:t>期末复习考试</w:t>
            </w:r>
          </w:p>
        </w:tc>
        <w:tc>
          <w:tcPr>
            <w:tcW w:w="836"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3</w:t>
            </w:r>
          </w:p>
        </w:tc>
      </w:tr>
      <w:bookmarkEnd w:id="0"/>
    </w:tbl>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color w:val="000000"/>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
          <w:bCs w:val="0"/>
          <w:color w:val="000000"/>
          <w:sz w:val="24"/>
          <w:szCs w:val="24"/>
        </w:rPr>
      </w:pPr>
      <w:r>
        <w:rPr>
          <w:rFonts w:hint="eastAsia" w:ascii="宋体" w:hAnsi="宋体" w:eastAsia="宋体" w:cs="宋体"/>
          <w:b/>
          <w:bCs w:val="0"/>
          <w:color w:val="000000"/>
          <w:sz w:val="24"/>
          <w:szCs w:val="24"/>
        </w:rPr>
        <w:t>【课程实施】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（一）课程资源</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1、人民音乐出版社小学三年级第</w:t>
      </w:r>
      <w:r>
        <w:rPr>
          <w:rFonts w:hint="eastAsia" w:ascii="宋体" w:hAnsi="宋体" w:eastAsia="宋体" w:cs="宋体"/>
          <w:bCs/>
          <w:color w:val="000000"/>
          <w:sz w:val="24"/>
          <w:szCs w:val="24"/>
          <w:lang w:val="en-US" w:eastAsia="zh-CN"/>
        </w:rPr>
        <w:t>五</w:t>
      </w:r>
      <w:r>
        <w:rPr>
          <w:rFonts w:hint="eastAsia" w:ascii="宋体" w:hAnsi="宋体" w:eastAsia="宋体" w:cs="宋体"/>
          <w:bCs/>
          <w:color w:val="000000"/>
          <w:sz w:val="24"/>
          <w:szCs w:val="24"/>
        </w:rPr>
        <w:t>册《音乐》教材。</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2、《音乐》教材所配套的音响资料。</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3、网络音乐资源。</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（二）实施手段</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w:t>
      </w:r>
      <w:r>
        <w:rPr>
          <w:rFonts w:hint="eastAsia" w:ascii="宋体" w:hAnsi="宋体" w:eastAsia="宋体" w:cs="宋体"/>
          <w:bCs/>
          <w:color w:val="000000"/>
          <w:sz w:val="24"/>
          <w:szCs w:val="24"/>
        </w:rPr>
        <w:tab/>
      </w:r>
      <w:r>
        <w:rPr>
          <w:rFonts w:hint="eastAsia" w:ascii="宋体" w:hAnsi="宋体" w:eastAsia="宋体" w:cs="宋体"/>
          <w:bCs/>
          <w:color w:val="000000"/>
          <w:sz w:val="24"/>
          <w:szCs w:val="24"/>
        </w:rPr>
        <w:t>整合教材，过游戏等学生更容易接受的形式进行教学</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w:t>
      </w:r>
      <w:r>
        <w:rPr>
          <w:rFonts w:hint="eastAsia" w:ascii="宋体" w:hAnsi="宋体" w:eastAsia="宋体" w:cs="宋体"/>
          <w:bCs/>
          <w:color w:val="000000"/>
          <w:sz w:val="24"/>
          <w:szCs w:val="24"/>
        </w:rPr>
        <w:tab/>
      </w:r>
      <w:r>
        <w:rPr>
          <w:rFonts w:hint="eastAsia" w:ascii="宋体" w:hAnsi="宋体" w:eastAsia="宋体" w:cs="宋体"/>
          <w:bCs/>
          <w:color w:val="000000"/>
          <w:sz w:val="24"/>
          <w:szCs w:val="24"/>
        </w:rPr>
        <w:t>利用音乐教室钢琴音响投影等设备辅助教学</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（三）学习方法</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在课堂上通过聆听鉴赏、感受主题情感、演唱音乐主题、小组展示、师生互动等方法进行学习。</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（四）教学中应注意的一些问题 </w:t>
      </w:r>
    </w:p>
    <w:p>
      <w:pPr>
        <w:keepNext w:val="0"/>
        <w:keepLines w:val="0"/>
        <w:pageBreakBefore w:val="0"/>
        <w:kinsoku/>
        <w:wordWrap/>
        <w:overflowPunct/>
        <w:topLinePunct w:val="0"/>
        <w:autoSpaceDE/>
        <w:autoSpaceDN/>
        <w:bidi w:val="0"/>
        <w:spacing w:line="288" w:lineRule="auto"/>
        <w:ind w:left="0"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兴趣是最好的老师，要把激发学生学习音乐的兴趣贯穿始终，对于小学生来说，这一点尤为突出。让学生在实践中体验音乐，想象中创造乐趣，促进思维，发展智力。教学中应多运用学生更容易接受的形式：图文并茂、小游戏、舞蹈、儿歌等。这样上课更加生动活泼，也从而激发学生学习音乐的欲望与兴趣。</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color w:val="000000"/>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
          <w:bCs w:val="0"/>
          <w:color w:val="000000"/>
          <w:sz w:val="24"/>
          <w:szCs w:val="24"/>
        </w:rPr>
      </w:pPr>
      <w:r>
        <w:rPr>
          <w:rFonts w:hint="eastAsia" w:ascii="宋体" w:hAnsi="宋体" w:eastAsia="宋体" w:cs="宋体"/>
          <w:b/>
          <w:bCs w:val="0"/>
          <w:color w:val="000000"/>
          <w:sz w:val="24"/>
          <w:szCs w:val="24"/>
        </w:rPr>
        <w:t>【评价】</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color w:val="000000"/>
          <w:sz w:val="24"/>
          <w:szCs w:val="24"/>
        </w:rPr>
      </w:pPr>
      <w:r>
        <w:rPr>
          <w:rFonts w:hint="eastAsia" w:ascii="宋体" w:hAnsi="宋体" w:eastAsia="宋体" w:cs="宋体"/>
          <w:bCs/>
          <w:sz w:val="24"/>
          <w:szCs w:val="24"/>
        </w:rPr>
        <w:t>成绩以百分制呈现，由两部分组成：过程性评价（40分）、终结性评价（60分）。</w:t>
      </w:r>
    </w:p>
    <w:p>
      <w:pPr>
        <w:keepNext w:val="0"/>
        <w:keepLines w:val="0"/>
        <w:pageBreakBefore w:val="0"/>
        <w:numPr>
          <w:ilvl w:val="0"/>
          <w:numId w:val="2"/>
        </w:numPr>
        <w:kinsoku/>
        <w:wordWrap/>
        <w:overflowPunct/>
        <w:topLinePunct w:val="0"/>
        <w:autoSpaceDE/>
        <w:autoSpaceDN/>
        <w:bidi w:val="0"/>
        <w:spacing w:line="288" w:lineRule="auto"/>
        <w:ind w:left="0"/>
        <w:textAlignment w:val="auto"/>
        <w:rPr>
          <w:rFonts w:hint="eastAsia"/>
        </w:rPr>
      </w:pPr>
      <w:r>
        <w:rPr>
          <w:rFonts w:hint="eastAsia" w:ascii="宋体" w:hAnsi="宋体" w:eastAsia="宋体" w:cs="宋体"/>
          <w:bCs/>
          <w:color w:val="000000"/>
          <w:sz w:val="24"/>
          <w:szCs w:val="24"/>
        </w:rPr>
        <w:t>过程性评价成绩（40分）=课堂表现（20分）+课后任务（10分）+过程测试成绩（10分）</w:t>
      </w:r>
    </w:p>
    <w:tbl>
      <w:tblPr>
        <w:tblStyle w:val="6"/>
        <w:tblW w:w="89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467"/>
        <w:gridCol w:w="1202"/>
        <w:gridCol w:w="2855"/>
        <w:gridCol w:w="3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80" w:hRule="atLeast"/>
          <w:jc w:val="center"/>
        </w:trPr>
        <w:tc>
          <w:tcPr>
            <w:tcW w:w="2669" w:type="dxa"/>
            <w:gridSpan w:val="2"/>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评价项目</w:t>
            </w:r>
          </w:p>
        </w:tc>
        <w:tc>
          <w:tcPr>
            <w:tcW w:w="2855"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评价方式和标准</w:t>
            </w:r>
          </w:p>
        </w:tc>
        <w:tc>
          <w:tcPr>
            <w:tcW w:w="3457"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922" w:hRule="atLeast"/>
          <w:jc w:val="center"/>
        </w:trPr>
        <w:tc>
          <w:tcPr>
            <w:tcW w:w="1467" w:type="dxa"/>
            <w:vMerge w:val="restart"/>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color w:val="000000"/>
                <w:sz w:val="24"/>
                <w:szCs w:val="24"/>
              </w:rPr>
              <w:t>课堂表现</w:t>
            </w:r>
          </w:p>
        </w:tc>
        <w:tc>
          <w:tcPr>
            <w:tcW w:w="1202" w:type="dxa"/>
            <w:shd w:val="clear" w:color="auto" w:fill="FFFFFF"/>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出勤率</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（10分）</w:t>
            </w:r>
          </w:p>
        </w:tc>
        <w:tc>
          <w:tcPr>
            <w:tcW w:w="285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考勤记录</w:t>
            </w:r>
          </w:p>
        </w:tc>
        <w:tc>
          <w:tcPr>
            <w:tcW w:w="3457"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上课出勤修满36课时者得10分；学习超过30课时但不满36课时者得7分；学习不足30课时但超过26课时者得4分；不满26课时者不得分。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533" w:hRule="atLeast"/>
          <w:jc w:val="center"/>
        </w:trPr>
        <w:tc>
          <w:tcPr>
            <w:tcW w:w="1467" w:type="dxa"/>
            <w:vMerge w:val="continue"/>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p>
        </w:tc>
        <w:tc>
          <w:tcPr>
            <w:tcW w:w="1202" w:type="dxa"/>
            <w:shd w:val="clear" w:color="auto" w:fill="FFFFFF"/>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学习态度</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（10分）</w:t>
            </w:r>
          </w:p>
        </w:tc>
        <w:tc>
          <w:tcPr>
            <w:tcW w:w="285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主动回答问题3分，主动展示3分，帮助同学4分</w:t>
            </w:r>
          </w:p>
        </w:tc>
        <w:tc>
          <w:tcPr>
            <w:tcW w:w="3457"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优秀（10分）</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良好（8～9分）</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合格（6～7分）</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不合格（6分以下）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509" w:hRule="atLeast"/>
          <w:jc w:val="center"/>
        </w:trPr>
        <w:tc>
          <w:tcPr>
            <w:tcW w:w="2669" w:type="dxa"/>
            <w:gridSpan w:val="2"/>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课后任务</w:t>
            </w:r>
          </w:p>
        </w:tc>
        <w:tc>
          <w:tcPr>
            <w:tcW w:w="285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复习歌曲（10分）</w:t>
            </w:r>
          </w:p>
        </w:tc>
        <w:tc>
          <w:tcPr>
            <w:tcW w:w="3457"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优秀（10分）</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良好（8～9分）</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合格（6～7分）</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不合格（6分以下）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80" w:hRule="atLeast"/>
          <w:jc w:val="center"/>
        </w:trPr>
        <w:tc>
          <w:tcPr>
            <w:tcW w:w="2669" w:type="dxa"/>
            <w:gridSpan w:val="2"/>
            <w:vMerge w:val="restart"/>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r>
              <w:rPr>
                <w:rFonts w:hint="eastAsia" w:ascii="宋体" w:hAnsi="宋体" w:eastAsia="宋体" w:cs="宋体"/>
                <w:bCs/>
                <w:sz w:val="24"/>
                <w:szCs w:val="24"/>
              </w:rPr>
              <w:t>过程测试成绩</w:t>
            </w:r>
          </w:p>
        </w:tc>
        <w:tc>
          <w:tcPr>
            <w:tcW w:w="285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随堂测试</w:t>
            </w:r>
          </w:p>
        </w:tc>
        <w:tc>
          <w:tcPr>
            <w:tcW w:w="3457" w:type="dxa"/>
            <w:vMerge w:val="restart"/>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优秀（10分）；</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良好（8～9分），</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 xml:space="preserve">合格（6～7分） </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不合格（6分以下）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2" w:hRule="atLeast"/>
          <w:jc w:val="center"/>
        </w:trPr>
        <w:tc>
          <w:tcPr>
            <w:tcW w:w="2669" w:type="dxa"/>
            <w:gridSpan w:val="2"/>
            <w:vMerge w:val="continue"/>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p>
        </w:tc>
        <w:tc>
          <w:tcPr>
            <w:tcW w:w="285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单元测试</w:t>
            </w:r>
          </w:p>
        </w:tc>
        <w:tc>
          <w:tcPr>
            <w:tcW w:w="3457" w:type="dxa"/>
            <w:vMerge w:val="continue"/>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748" w:hRule="atLeast"/>
          <w:jc w:val="center"/>
        </w:trPr>
        <w:tc>
          <w:tcPr>
            <w:tcW w:w="2669" w:type="dxa"/>
            <w:gridSpan w:val="2"/>
            <w:vMerge w:val="continue"/>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Cs/>
                <w:sz w:val="24"/>
                <w:szCs w:val="24"/>
              </w:rPr>
            </w:pPr>
          </w:p>
        </w:tc>
        <w:tc>
          <w:tcPr>
            <w:tcW w:w="285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期中测试</w:t>
            </w:r>
          </w:p>
        </w:tc>
        <w:tc>
          <w:tcPr>
            <w:tcW w:w="3457" w:type="dxa"/>
            <w:vMerge w:val="continue"/>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p>
        </w:tc>
      </w:tr>
    </w:tbl>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（二）终结性评价</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终结性评价成绩（60分）=乐理知识考试（笔试20分）+音乐实践水平的考试（歌唱40分）</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 w:val="0"/>
          <w:bCs/>
          <w:color w:val="000000"/>
          <w:sz w:val="24"/>
          <w:szCs w:val="24"/>
        </w:rPr>
      </w:pPr>
      <w:r>
        <w:rPr>
          <w:rFonts w:hint="eastAsia" w:ascii="宋体" w:hAnsi="宋体" w:eastAsia="宋体" w:cs="宋体"/>
          <w:bCs/>
          <w:color w:val="000000"/>
          <w:sz w:val="24"/>
          <w:szCs w:val="24"/>
        </w:rPr>
        <w:t>（三）</w:t>
      </w:r>
      <w:r>
        <w:rPr>
          <w:rFonts w:hint="eastAsia" w:ascii="宋体" w:hAnsi="宋体" w:eastAsia="宋体" w:cs="宋体"/>
          <w:b w:val="0"/>
          <w:bCs/>
          <w:color w:val="000000"/>
          <w:sz w:val="24"/>
          <w:szCs w:val="24"/>
        </w:rPr>
        <w:t>学期成绩=过程性评价成绩+终结性评价成绩，最终化成等级呈现。</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音乐成绩以等级制呈现：优秀（90分以上）、良好（71-89分）、及格（60-70分）、</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rPr>
        <w:t>不及格（60分以下），</w:t>
      </w:r>
      <w:r>
        <w:rPr>
          <w:rFonts w:hint="eastAsia" w:ascii="宋体" w:hAnsi="宋体" w:eastAsia="宋体" w:cs="宋体"/>
          <w:bCs/>
          <w:color w:val="000000"/>
          <w:sz w:val="24"/>
          <w:szCs w:val="24"/>
        </w:rPr>
        <w:t>须重新选修该门课程。</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Cs/>
          <w:color w:val="000000"/>
          <w:sz w:val="24"/>
          <w:szCs w:val="24"/>
        </w:rPr>
      </w:pPr>
    </w:p>
    <w:p>
      <w:pPr>
        <w:keepNext w:val="0"/>
        <w:keepLines w:val="0"/>
        <w:pageBreakBefore w:val="0"/>
        <w:kinsoku/>
        <w:wordWrap/>
        <w:overflowPunct/>
        <w:topLinePunct w:val="0"/>
        <w:autoSpaceDE/>
        <w:autoSpaceDN/>
        <w:bidi w:val="0"/>
        <w:spacing w:line="288" w:lineRule="auto"/>
        <w:ind w:left="0" w:firstLine="964" w:firstLineChars="400"/>
        <w:textAlignment w:val="auto"/>
        <w:rPr>
          <w:rFonts w:hint="eastAsia" w:ascii="宋体" w:hAnsi="宋体" w:eastAsia="宋体" w:cs="宋体"/>
          <w:b/>
          <w:color w:val="000000"/>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b/>
          <w:bCs/>
          <w:color w:val="000000" w:themeColor="text1"/>
          <w:sz w:val="32"/>
          <w:szCs w:val="32"/>
          <w14:textFill>
            <w14:solidFill>
              <w14:schemeClr w14:val="tx1"/>
            </w14:solidFill>
          </w14:textFill>
        </w:rPr>
      </w:pPr>
      <w:r>
        <w:rPr>
          <w:rFonts w:hint="eastAsia" w:ascii="宋体" w:hAnsi="宋体" w:eastAsia="宋体" w:cs="宋体"/>
          <w:b/>
          <w:bCs/>
          <w:color w:val="000000" w:themeColor="text1"/>
          <w:sz w:val="32"/>
          <w:szCs w:val="32"/>
          <w:lang w:eastAsia="zh-CN"/>
          <w14:textFill>
            <w14:solidFill>
              <w14:schemeClr w14:val="tx1"/>
            </w14:solidFill>
          </w14:textFill>
        </w:rPr>
        <w:t>三</w:t>
      </w:r>
      <w:r>
        <w:rPr>
          <w:rFonts w:hint="eastAsia" w:ascii="宋体" w:hAnsi="宋体" w:eastAsia="宋体" w:cs="宋体"/>
          <w:b/>
          <w:bCs/>
          <w:color w:val="000000" w:themeColor="text1"/>
          <w:sz w:val="32"/>
          <w:szCs w:val="32"/>
          <w14:textFill>
            <w14:solidFill>
              <w14:schemeClr w14:val="tx1"/>
            </w14:solidFill>
          </w14:textFill>
        </w:rPr>
        <w:t>年级音乐（上册）课堂导学案</w:t>
      </w:r>
    </w:p>
    <w:tbl>
      <w:tblPr>
        <w:tblStyle w:val="7"/>
        <w:tblW w:w="85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668"/>
        <w:gridCol w:w="708"/>
        <w:gridCol w:w="851"/>
        <w:gridCol w:w="850"/>
        <w:gridCol w:w="851"/>
        <w:gridCol w:w="992"/>
        <w:gridCol w:w="1276"/>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9"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年 级</w:t>
            </w:r>
          </w:p>
        </w:tc>
        <w:tc>
          <w:tcPr>
            <w:tcW w:w="708"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一</w:t>
            </w:r>
          </w:p>
        </w:tc>
        <w:tc>
          <w:tcPr>
            <w:tcW w:w="851"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学科</w:t>
            </w:r>
          </w:p>
        </w:tc>
        <w:tc>
          <w:tcPr>
            <w:tcW w:w="850"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音乐</w:t>
            </w:r>
          </w:p>
        </w:tc>
        <w:tc>
          <w:tcPr>
            <w:tcW w:w="851"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课型</w:t>
            </w:r>
          </w:p>
        </w:tc>
        <w:tc>
          <w:tcPr>
            <w:tcW w:w="992"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新授</w:t>
            </w:r>
          </w:p>
        </w:tc>
        <w:tc>
          <w:tcPr>
            <w:tcW w:w="1276" w:type="dxa"/>
            <w:vMerge w:val="restart"/>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授课教师</w:t>
            </w:r>
          </w:p>
        </w:tc>
        <w:tc>
          <w:tcPr>
            <w:tcW w:w="1326" w:type="dxa"/>
            <w:vMerge w:val="restart"/>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设计时间</w:t>
            </w:r>
          </w:p>
        </w:tc>
        <w:tc>
          <w:tcPr>
            <w:tcW w:w="2409" w:type="dxa"/>
            <w:gridSpan w:val="3"/>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p>
        </w:tc>
        <w:tc>
          <w:tcPr>
            <w:tcW w:w="851"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课时</w:t>
            </w:r>
          </w:p>
        </w:tc>
        <w:tc>
          <w:tcPr>
            <w:tcW w:w="992"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1276" w:type="dxa"/>
            <w:vMerge w:val="continue"/>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c>
          <w:tcPr>
            <w:tcW w:w="1326" w:type="dxa"/>
            <w:vMerge w:val="continue"/>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6"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课题</w:t>
            </w:r>
          </w:p>
        </w:tc>
        <w:tc>
          <w:tcPr>
            <w:tcW w:w="6854" w:type="dxa"/>
            <w:gridSpan w:val="7"/>
            <w:vAlign w:val="center"/>
          </w:tcPr>
          <w:p>
            <w:pPr>
              <w:keepNext w:val="0"/>
              <w:keepLines w:val="0"/>
              <w:pageBreakBefore w:val="0"/>
              <w:kinsoku/>
              <w:wordWrap/>
              <w:overflowPunct/>
              <w:topLinePunct w:val="0"/>
              <w:autoSpaceDE/>
              <w:autoSpaceDN/>
              <w:bidi w:val="0"/>
              <w:spacing w:line="288" w:lineRule="auto"/>
              <w:ind w:left="0" w:firstLine="1680" w:firstLineChars="7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导入课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4"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学习内容</w:t>
            </w:r>
          </w:p>
        </w:tc>
        <w:tc>
          <w:tcPr>
            <w:tcW w:w="6854" w:type="dxa"/>
            <w:gridSpan w:val="7"/>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rPr>
              <w:t>分享课程纲要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87"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学习目标</w:t>
            </w:r>
          </w:p>
        </w:tc>
        <w:tc>
          <w:tcPr>
            <w:tcW w:w="6854" w:type="dxa"/>
            <w:gridSpan w:val="7"/>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1、了解本学期音乐课的内容</w:t>
            </w: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2、了解学生基本情况</w:t>
            </w: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3、明确考试内容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78"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学习重点</w:t>
            </w:r>
          </w:p>
        </w:tc>
        <w:tc>
          <w:tcPr>
            <w:tcW w:w="6854" w:type="dxa"/>
            <w:gridSpan w:val="7"/>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分享课程纲要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3"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学习难点</w:t>
            </w:r>
          </w:p>
        </w:tc>
        <w:tc>
          <w:tcPr>
            <w:tcW w:w="6854" w:type="dxa"/>
            <w:gridSpan w:val="7"/>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对本学期有一个规划</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1" w:hRule="atLeast"/>
          <w:jc w:val="center"/>
        </w:trPr>
        <w:tc>
          <w:tcPr>
            <w:tcW w:w="1668" w:type="dxa"/>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学习准备</w:t>
            </w:r>
          </w:p>
        </w:tc>
        <w:tc>
          <w:tcPr>
            <w:tcW w:w="6854" w:type="dxa"/>
            <w:gridSpan w:val="7"/>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多媒体课件，钢琴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0" w:hRule="atLeast"/>
          <w:jc w:val="center"/>
        </w:trPr>
        <w:tc>
          <w:tcPr>
            <w:tcW w:w="5920" w:type="dxa"/>
            <w:gridSpan w:val="6"/>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1" w:hRule="atLeast"/>
          <w:jc w:val="center"/>
        </w:trPr>
        <w:tc>
          <w:tcPr>
            <w:tcW w:w="1668" w:type="dxa"/>
          </w:tcPr>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导</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过</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程</w:t>
            </w:r>
          </w:p>
        </w:tc>
        <w:tc>
          <w:tcPr>
            <w:tcW w:w="4252" w:type="dxa"/>
            <w:gridSpan w:val="5"/>
          </w:tcPr>
          <w:p>
            <w:pPr>
              <w:keepNext w:val="0"/>
              <w:keepLines w:val="0"/>
              <w:pageBreakBefore w:val="0"/>
              <w:numPr>
                <w:ilvl w:val="0"/>
                <w:numId w:val="3"/>
              </w:numPr>
              <w:kinsoku/>
              <w:wordWrap/>
              <w:overflowPunct/>
              <w:topLinePunct w:val="0"/>
              <w:autoSpaceDE/>
              <w:autoSpaceDN/>
              <w:bidi w:val="0"/>
              <w:spacing w:line="288"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组织教学</w:t>
            </w: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师生问好。</w:t>
            </w:r>
          </w:p>
          <w:p>
            <w:pPr>
              <w:keepNext w:val="0"/>
              <w:keepLines w:val="0"/>
              <w:pageBreakBefore w:val="0"/>
              <w:numPr>
                <w:ilvl w:val="0"/>
                <w:numId w:val="4"/>
              </w:numPr>
              <w:kinsoku/>
              <w:wordWrap/>
              <w:overflowPunct/>
              <w:topLinePunct w:val="0"/>
              <w:autoSpaceDE/>
              <w:autoSpaceDN/>
              <w:bidi w:val="0"/>
              <w:spacing w:line="288"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查人数</w:t>
            </w: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二、导入、新课</w:t>
            </w:r>
          </w:p>
          <w:p>
            <w:pPr>
              <w:keepNext w:val="0"/>
              <w:keepLines w:val="0"/>
              <w:pageBreakBefore w:val="0"/>
              <w:numPr>
                <w:ilvl w:val="0"/>
                <w:numId w:val="5"/>
              </w:numPr>
              <w:kinsoku/>
              <w:wordWrap/>
              <w:overflowPunct/>
              <w:topLinePunct w:val="0"/>
              <w:autoSpaceDE/>
              <w:autoSpaceDN/>
              <w:bidi w:val="0"/>
              <w:spacing w:line="288"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教师自我介绍</w:t>
            </w: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教师自己的教学情况，教学风格</w:t>
            </w:r>
          </w:p>
          <w:p>
            <w:pPr>
              <w:keepNext w:val="0"/>
              <w:keepLines w:val="0"/>
              <w:pageBreakBefore w:val="0"/>
              <w:numPr>
                <w:ilvl w:val="0"/>
                <w:numId w:val="5"/>
              </w:numPr>
              <w:kinsoku/>
              <w:wordWrap/>
              <w:overflowPunct/>
              <w:topLinePunct w:val="0"/>
              <w:autoSpaceDE/>
              <w:autoSpaceDN/>
              <w:bidi w:val="0"/>
              <w:spacing w:line="288"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学生自我介绍</w:t>
            </w: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相互认识，有一定的初步了解</w:t>
            </w:r>
          </w:p>
          <w:p>
            <w:pPr>
              <w:keepNext w:val="0"/>
              <w:keepLines w:val="0"/>
              <w:pageBreakBefore w:val="0"/>
              <w:numPr>
                <w:ilvl w:val="0"/>
                <w:numId w:val="3"/>
              </w:numPr>
              <w:kinsoku/>
              <w:wordWrap/>
              <w:overflowPunct/>
              <w:topLinePunct w:val="0"/>
              <w:autoSpaceDE/>
              <w:autoSpaceDN/>
              <w:bidi w:val="0"/>
              <w:spacing w:line="288"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课堂的要求</w:t>
            </w:r>
          </w:p>
          <w:p>
            <w:pPr>
              <w:keepNext w:val="0"/>
              <w:keepLines w:val="0"/>
              <w:pageBreakBefore w:val="0"/>
              <w:numPr>
                <w:ilvl w:val="0"/>
                <w:numId w:val="3"/>
              </w:numPr>
              <w:kinsoku/>
              <w:wordWrap/>
              <w:overflowPunct/>
              <w:topLinePunct w:val="0"/>
              <w:autoSpaceDE/>
              <w:autoSpaceDN/>
              <w:bidi w:val="0"/>
              <w:spacing w:line="288"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不迟到、不旷课、不早退。</w:t>
            </w:r>
          </w:p>
          <w:p>
            <w:pPr>
              <w:keepNext w:val="0"/>
              <w:keepLines w:val="0"/>
              <w:pageBreakBefore w:val="0"/>
              <w:numPr>
                <w:ilvl w:val="0"/>
                <w:numId w:val="5"/>
              </w:numPr>
              <w:kinsoku/>
              <w:wordWrap/>
              <w:overflowPunct/>
              <w:topLinePunct w:val="0"/>
              <w:autoSpaceDE/>
              <w:autoSpaceDN/>
              <w:bidi w:val="0"/>
              <w:spacing w:line="288"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教材分析</w:t>
            </w:r>
          </w:p>
          <w:p>
            <w:pPr>
              <w:keepNext w:val="0"/>
              <w:keepLines w:val="0"/>
              <w:pageBreakBefore w:val="0"/>
              <w:numPr>
                <w:ilvl w:val="0"/>
                <w:numId w:val="6"/>
              </w:numPr>
              <w:kinsoku/>
              <w:wordWrap/>
              <w:overflowPunct/>
              <w:topLinePunct w:val="0"/>
              <w:autoSpaceDE/>
              <w:autoSpaceDN/>
              <w:bidi w:val="0"/>
              <w:spacing w:line="288"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先看目录，再看课程内容</w:t>
            </w:r>
          </w:p>
          <w:p>
            <w:pPr>
              <w:keepNext w:val="0"/>
              <w:keepLines w:val="0"/>
              <w:pageBreakBefore w:val="0"/>
              <w:numPr>
                <w:ilvl w:val="0"/>
                <w:numId w:val="6"/>
              </w:numPr>
              <w:kinsoku/>
              <w:wordWrap/>
              <w:overflowPunct/>
              <w:topLinePunct w:val="0"/>
              <w:autoSpaceDE/>
              <w:autoSpaceDN/>
              <w:bidi w:val="0"/>
              <w:spacing w:line="288"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要求学生充分发挥自主能动性，积极活动</w:t>
            </w:r>
          </w:p>
          <w:p>
            <w:pPr>
              <w:keepNext w:val="0"/>
              <w:keepLines w:val="0"/>
              <w:pageBreakBefore w:val="0"/>
              <w:numPr>
                <w:ilvl w:val="0"/>
                <w:numId w:val="5"/>
              </w:numPr>
              <w:kinsoku/>
              <w:wordWrap/>
              <w:overflowPunct/>
              <w:topLinePunct w:val="0"/>
              <w:autoSpaceDE/>
              <w:autoSpaceDN/>
              <w:bidi w:val="0"/>
              <w:spacing w:line="288"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学期考试要求</w:t>
            </w:r>
          </w:p>
          <w:p>
            <w:pPr>
              <w:keepNext w:val="0"/>
              <w:keepLines w:val="0"/>
              <w:pageBreakBefore w:val="0"/>
              <w:numPr>
                <w:ilvl w:val="0"/>
                <w:numId w:val="7"/>
              </w:numPr>
              <w:kinsoku/>
              <w:wordWrap/>
              <w:overflowPunct/>
              <w:topLinePunct w:val="0"/>
              <w:autoSpaceDE/>
              <w:autoSpaceDN/>
              <w:bidi w:val="0"/>
              <w:spacing w:line="288"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满分100分：平时成绩40分；期中考试20分；期末考试40分</w:t>
            </w:r>
          </w:p>
          <w:p>
            <w:pPr>
              <w:keepNext w:val="0"/>
              <w:keepLines w:val="0"/>
              <w:pageBreakBefore w:val="0"/>
              <w:numPr>
                <w:ilvl w:val="0"/>
                <w:numId w:val="7"/>
              </w:numPr>
              <w:kinsoku/>
              <w:wordWrap/>
              <w:overflowPunct/>
              <w:topLinePunct w:val="0"/>
              <w:autoSpaceDE/>
              <w:autoSpaceDN/>
              <w:bidi w:val="0"/>
              <w:spacing w:line="288"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学唱歌曲中唱一首背唱进行考试</w:t>
            </w: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 </w:t>
            </w: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三、小结</w:t>
            </w:r>
          </w:p>
        </w:tc>
        <w:tc>
          <w:tcPr>
            <w:tcW w:w="2602" w:type="dxa"/>
            <w:gridSpan w:val="2"/>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板书设计</w:t>
            </w:r>
          </w:p>
        </w:tc>
        <w:tc>
          <w:tcPr>
            <w:tcW w:w="6854" w:type="dxa"/>
            <w:gridSpan w:val="7"/>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导学反思</w:t>
            </w:r>
          </w:p>
        </w:tc>
        <w:tc>
          <w:tcPr>
            <w:tcW w:w="6854" w:type="dxa"/>
            <w:gridSpan w:val="7"/>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r>
    </w:tbl>
    <w:p>
      <w:pPr>
        <w:keepNext w:val="0"/>
        <w:keepLines w:val="0"/>
        <w:pageBreakBefore w:val="0"/>
        <w:kinsoku/>
        <w:wordWrap/>
        <w:overflowPunct/>
        <w:topLinePunct w:val="0"/>
        <w:autoSpaceDE/>
        <w:autoSpaceDN/>
        <w:bidi w:val="0"/>
        <w:spacing w:line="288" w:lineRule="auto"/>
        <w:ind w:left="0"/>
        <w:textAlignment w:val="auto"/>
      </w:pPr>
    </w:p>
    <w:tbl>
      <w:tblPr>
        <w:tblStyle w:val="7"/>
        <w:tblW w:w="85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668"/>
        <w:gridCol w:w="2409"/>
        <w:gridCol w:w="851"/>
        <w:gridCol w:w="992"/>
        <w:gridCol w:w="1276"/>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设计时间</w:t>
            </w:r>
          </w:p>
        </w:tc>
        <w:tc>
          <w:tcPr>
            <w:tcW w:w="2409"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p>
        </w:tc>
        <w:tc>
          <w:tcPr>
            <w:tcW w:w="851"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课时</w:t>
            </w:r>
          </w:p>
        </w:tc>
        <w:tc>
          <w:tcPr>
            <w:tcW w:w="992"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w:t>
            </w:r>
          </w:p>
        </w:tc>
        <w:tc>
          <w:tcPr>
            <w:tcW w:w="1276" w:type="dxa"/>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c>
          <w:tcPr>
            <w:tcW w:w="1326" w:type="dxa"/>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6"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课题</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第一课：童 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4"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学习内容</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学习歌曲《摇啊摇》《小酒窝》聆听《童年的回忆》《聆听我们多么幸福》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638"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学习目标</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eastAsia="zh-CN"/>
              </w:rPr>
              <w:t>一、</w:t>
            </w:r>
            <w:r>
              <w:rPr>
                <w:rFonts w:hint="eastAsia" w:ascii="宋体" w:hAnsi="宋体" w:eastAsia="宋体" w:cs="宋体"/>
                <w:sz w:val="24"/>
                <w:szCs w:val="24"/>
              </w:rPr>
              <w:t>学习用听视唱结合学习歌曲《摇啊摇》，让学生体会歌曲抒情、活泼的音乐情绪。</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二、引导学生创编动作与师生互动的交流</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eastAsia="zh-CN"/>
              </w:rPr>
              <w:t>三</w:t>
            </w:r>
            <w:r>
              <w:rPr>
                <w:rFonts w:hint="eastAsia" w:ascii="宋体" w:hAnsi="宋体" w:eastAsia="宋体" w:cs="宋体"/>
                <w:sz w:val="24"/>
                <w:szCs w:val="24"/>
              </w:rPr>
              <w:t>、学习用听视唱结合学习歌曲《小酒窝》，让学生体会歌曲抒情、活泼的音乐情绪。</w:t>
            </w:r>
            <w:r>
              <w:rPr>
                <w:rFonts w:hint="eastAsia" w:ascii="宋体" w:hAnsi="宋体" w:eastAsia="宋体" w:cs="宋体"/>
                <w:sz w:val="24"/>
                <w:szCs w:val="24"/>
              </w:rPr>
              <w:br w:type="textWrapping"/>
            </w:r>
            <w:r>
              <w:rPr>
                <w:rFonts w:hint="eastAsia" w:ascii="宋体" w:hAnsi="宋体" w:eastAsia="宋体" w:cs="宋体"/>
                <w:sz w:val="24"/>
                <w:szCs w:val="24"/>
                <w:lang w:eastAsia="zh-CN"/>
              </w:rPr>
              <w:t>四</w:t>
            </w:r>
            <w:r>
              <w:rPr>
                <w:rFonts w:hint="eastAsia" w:ascii="宋体" w:hAnsi="宋体" w:eastAsia="宋体" w:cs="宋体"/>
                <w:sz w:val="24"/>
                <w:szCs w:val="24"/>
              </w:rPr>
              <w:t>、引导学生创编动作与师生互动的交流，学习以动作来表现体验自己的情感，背唱《小酒窝》，并进行表演。</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学习重点</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用听唱法学习歌曲，并尝试用动作、语言表达歌曲欢快的情绪，乐于参加音乐实践活动  认识四分音符和四分休止符.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3"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学习难点</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随音乐自信地、有表情地演唱歌曲《摇啊摇》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0" w:hRule="atLeast"/>
          <w:jc w:val="center"/>
        </w:trPr>
        <w:tc>
          <w:tcPr>
            <w:tcW w:w="1668" w:type="dxa"/>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学习准备</w:t>
            </w:r>
          </w:p>
        </w:tc>
        <w:tc>
          <w:tcPr>
            <w:tcW w:w="6854" w:type="dxa"/>
            <w:gridSpan w:val="5"/>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多媒体课件，钢琴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8522" w:type="dxa"/>
            <w:gridSpan w:val="6"/>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第一课时：</w:t>
            </w:r>
            <w:r>
              <w:rPr>
                <w:rFonts w:hint="eastAsia" w:ascii="宋体" w:hAnsi="宋体" w:eastAsia="宋体" w:cs="宋体"/>
                <w:color w:val="000000"/>
                <w:sz w:val="24"/>
                <w:szCs w:val="24"/>
                <w:lang w:eastAsia="zh-CN"/>
              </w:rPr>
              <w:t>学唱</w:t>
            </w:r>
            <w:r>
              <w:rPr>
                <w:rFonts w:hint="eastAsia" w:ascii="宋体" w:hAnsi="宋体" w:eastAsia="宋体" w:cs="宋体"/>
                <w:color w:val="000000"/>
                <w:sz w:val="24"/>
                <w:szCs w:val="24"/>
                <w:shd w:val="clear" w:color="auto" w:fill="FFFFFF"/>
              </w:rPr>
              <w:t>《摇啊摇》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1" w:hRule="atLeast"/>
          <w:jc w:val="center"/>
        </w:trPr>
        <w:tc>
          <w:tcPr>
            <w:tcW w:w="5920" w:type="dxa"/>
            <w:gridSpan w:val="4"/>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0" w:hRule="atLeast"/>
          <w:jc w:val="center"/>
        </w:trPr>
        <w:tc>
          <w:tcPr>
            <w:tcW w:w="1668" w:type="dxa"/>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firstLine="600" w:firstLineChars="25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导</w:t>
            </w:r>
          </w:p>
          <w:p>
            <w:pPr>
              <w:keepNext w:val="0"/>
              <w:keepLines w:val="0"/>
              <w:pageBreakBefore w:val="0"/>
              <w:kinsoku/>
              <w:wordWrap/>
              <w:overflowPunct/>
              <w:topLinePunct w:val="0"/>
              <w:autoSpaceDE/>
              <w:autoSpaceDN/>
              <w:bidi w:val="0"/>
              <w:spacing w:line="288" w:lineRule="auto"/>
              <w:ind w:left="0" w:firstLine="600" w:firstLineChars="25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w:t>
            </w:r>
          </w:p>
          <w:p>
            <w:pPr>
              <w:keepNext w:val="0"/>
              <w:keepLines w:val="0"/>
              <w:pageBreakBefore w:val="0"/>
              <w:kinsoku/>
              <w:wordWrap/>
              <w:overflowPunct/>
              <w:topLinePunct w:val="0"/>
              <w:autoSpaceDE/>
              <w:autoSpaceDN/>
              <w:bidi w:val="0"/>
              <w:spacing w:line="288" w:lineRule="auto"/>
              <w:ind w:left="0" w:firstLine="600" w:firstLineChars="25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过</w:t>
            </w:r>
          </w:p>
          <w:p>
            <w:pPr>
              <w:keepNext w:val="0"/>
              <w:keepLines w:val="0"/>
              <w:pageBreakBefore w:val="0"/>
              <w:kinsoku/>
              <w:wordWrap/>
              <w:overflowPunct/>
              <w:topLinePunct w:val="0"/>
              <w:autoSpaceDE/>
              <w:autoSpaceDN/>
              <w:bidi w:val="0"/>
              <w:spacing w:line="288" w:lineRule="auto"/>
              <w:ind w:left="0" w:firstLine="600" w:firstLineChars="25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程</w:t>
            </w:r>
          </w:p>
        </w:tc>
        <w:tc>
          <w:tcPr>
            <w:tcW w:w="4252" w:type="dxa"/>
            <w:gridSpan w:val="3"/>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组织教学﻿师生问好歌</w:t>
            </w:r>
          </w:p>
          <w:p>
            <w:pPr>
              <w:keepNext w:val="0"/>
              <w:keepLines w:val="0"/>
              <w:pageBreakBefore w:val="0"/>
              <w:numPr>
                <w:ilvl w:val="0"/>
                <w:numId w:val="0"/>
              </w:numPr>
              <w:kinsoku/>
              <w:wordWrap/>
              <w:overflowPunct/>
              <w:topLinePunct w:val="0"/>
              <w:autoSpaceDE/>
              <w:autoSpaceDN/>
              <w:bidi w:val="0"/>
              <w:spacing w:line="288"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一、</w:t>
            </w:r>
            <w:r>
              <w:rPr>
                <w:rFonts w:hint="eastAsia" w:ascii="宋体" w:hAnsi="宋体" w:eastAsia="宋体" w:cs="宋体"/>
                <w:sz w:val="24"/>
                <w:szCs w:val="24"/>
              </w:rPr>
              <w:t>导入</w:t>
            </w:r>
            <w:r>
              <w:rPr>
                <w:rFonts w:hint="eastAsia" w:ascii="宋体" w:hAnsi="宋体" w:eastAsia="宋体" w:cs="宋体"/>
                <w:sz w:val="24"/>
                <w:szCs w:val="24"/>
              </w:rPr>
              <w:br w:type="textWrapping"/>
            </w:r>
            <w:r>
              <w:rPr>
                <w:rFonts w:hint="eastAsia" w:ascii="宋体" w:hAnsi="宋体" w:eastAsia="宋体" w:cs="宋体"/>
                <w:sz w:val="24"/>
                <w:szCs w:val="24"/>
              </w:rPr>
              <w:t>1、聆听《摇啊摇摇到外婆桥》说说乐曲情绪，并用动作表演。</w:t>
            </w:r>
            <w:r>
              <w:rPr>
                <w:rFonts w:hint="eastAsia" w:ascii="宋体" w:hAnsi="宋体" w:eastAsia="宋体" w:cs="宋体"/>
                <w:sz w:val="24"/>
                <w:szCs w:val="24"/>
              </w:rPr>
              <w:br w:type="textWrapping"/>
            </w:r>
            <w:r>
              <w:rPr>
                <w:rFonts w:hint="eastAsia" w:ascii="宋体" w:hAnsi="宋体" w:eastAsia="宋体" w:cs="宋体"/>
                <w:sz w:val="24"/>
                <w:szCs w:val="24"/>
              </w:rPr>
              <w:t>2、小练习：随音乐拍手：（复三拍子动作练习）歌曲《摇啊摇》旋律熟悉。            </w:t>
            </w:r>
            <w:r>
              <w:rPr>
                <w:rFonts w:hint="eastAsia" w:ascii="宋体" w:hAnsi="宋体" w:eastAsia="宋体" w:cs="宋体"/>
                <w:sz w:val="24"/>
                <w:szCs w:val="24"/>
              </w:rPr>
              <w:br w:type="textWrapping"/>
            </w:r>
            <w:r>
              <w:rPr>
                <w:rFonts w:hint="eastAsia" w:ascii="宋体" w:hAnsi="宋体" w:eastAsia="宋体" w:cs="宋体"/>
                <w:sz w:val="24"/>
                <w:szCs w:val="24"/>
              </w:rPr>
              <w:t>3、歌曲学习：出示书上插图，让学生尝试怎样读更能表现图上的意境，教师采用两种方法让学生选择，学生边划船边朗读。说说用以上哪段音乐配比较合适，为什么？</w:t>
            </w:r>
            <w:r>
              <w:rPr>
                <w:rFonts w:hint="eastAsia" w:ascii="宋体" w:hAnsi="宋体" w:eastAsia="宋体" w:cs="宋体"/>
                <w:sz w:val="24"/>
                <w:szCs w:val="24"/>
              </w:rPr>
              <w:br w:type="textWrapping"/>
            </w:r>
            <w:r>
              <w:rPr>
                <w:rFonts w:hint="eastAsia" w:ascii="宋体" w:hAnsi="宋体" w:eastAsia="宋体" w:cs="宋体"/>
                <w:sz w:val="24"/>
                <w:szCs w:val="24"/>
              </w:rPr>
              <w:t>二、放《摇啊摇》录音，学生感受歌曲情绪。</w:t>
            </w:r>
            <w:r>
              <w:rPr>
                <w:rFonts w:hint="eastAsia" w:ascii="宋体" w:hAnsi="宋体" w:eastAsia="宋体" w:cs="宋体"/>
                <w:sz w:val="24"/>
                <w:szCs w:val="24"/>
              </w:rPr>
              <w:br w:type="textWrapping"/>
            </w:r>
            <w:r>
              <w:rPr>
                <w:rFonts w:hint="eastAsia" w:ascii="宋体" w:hAnsi="宋体" w:eastAsia="宋体" w:cs="宋体"/>
                <w:sz w:val="24"/>
                <w:szCs w:val="24"/>
              </w:rPr>
              <w:t>1、学生做划船律动，体验6/8拍的强弱感。‘LU’哼唱。</w:t>
            </w:r>
            <w:r>
              <w:rPr>
                <w:rFonts w:hint="eastAsia" w:ascii="宋体" w:hAnsi="宋体" w:eastAsia="宋体" w:cs="宋体"/>
                <w:sz w:val="24"/>
                <w:szCs w:val="24"/>
              </w:rPr>
              <w:br w:type="textWrapping"/>
            </w:r>
            <w:r>
              <w:rPr>
                <w:rFonts w:hint="eastAsia" w:ascii="宋体" w:hAnsi="宋体" w:eastAsia="宋体" w:cs="宋体"/>
                <w:sz w:val="24"/>
                <w:szCs w:val="24"/>
              </w:rPr>
              <w:t>2、教师范唱歌曲旋律，引导学生手指书视谱；</w:t>
            </w:r>
            <w:r>
              <w:rPr>
                <w:rFonts w:hint="eastAsia" w:ascii="宋体" w:hAnsi="宋体" w:eastAsia="宋体" w:cs="宋体"/>
                <w:sz w:val="24"/>
                <w:szCs w:val="24"/>
              </w:rPr>
              <w:br w:type="textWrapping"/>
            </w:r>
            <w:r>
              <w:rPr>
                <w:rFonts w:hint="eastAsia" w:ascii="宋体" w:hAnsi="宋体" w:eastAsia="宋体" w:cs="宋体"/>
                <w:sz w:val="24"/>
                <w:szCs w:val="24"/>
              </w:rPr>
              <w:t>3、学生模唱学习歌曲 (部分学生演奏乐器、部分学生模唱；轮换进行</w:t>
            </w:r>
          </w:p>
          <w:p>
            <w:pPr>
              <w:keepNext w:val="0"/>
              <w:keepLines w:val="0"/>
              <w:pageBreakBefore w:val="0"/>
              <w:numPr>
                <w:ilvl w:val="0"/>
                <w:numId w:val="0"/>
              </w:numPr>
              <w:kinsoku/>
              <w:wordWrap/>
              <w:overflowPunct/>
              <w:topLinePunct w:val="0"/>
              <w:autoSpaceDE/>
              <w:autoSpaceDN/>
              <w:bidi w:val="0"/>
              <w:spacing w:line="288" w:lineRule="auto"/>
              <w:ind w:left="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三、作业：表演歌曲</w:t>
            </w:r>
          </w:p>
        </w:tc>
        <w:tc>
          <w:tcPr>
            <w:tcW w:w="2602" w:type="dxa"/>
            <w:gridSpan w:val="2"/>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板书设计</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9" w:hRule="atLeast"/>
          <w:jc w:val="center"/>
        </w:trPr>
        <w:tc>
          <w:tcPr>
            <w:tcW w:w="8522" w:type="dxa"/>
            <w:gridSpan w:val="6"/>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第二课时：</w:t>
            </w:r>
            <w:r>
              <w:rPr>
                <w:rFonts w:hint="eastAsia" w:ascii="宋体" w:hAnsi="宋体" w:eastAsia="宋体" w:cs="宋体"/>
                <w:sz w:val="24"/>
                <w:szCs w:val="24"/>
              </w:rPr>
              <w:t>学唱《</w:t>
            </w:r>
            <w:r>
              <w:rPr>
                <w:rFonts w:hint="eastAsia" w:ascii="宋体" w:hAnsi="宋体" w:eastAsia="宋体" w:cs="宋体"/>
                <w:color w:val="000000"/>
                <w:sz w:val="24"/>
                <w:szCs w:val="24"/>
                <w:shd w:val="clear" w:color="auto" w:fill="FFFFFF"/>
              </w:rPr>
              <w:t>小酒窝</w:t>
            </w:r>
            <w:r>
              <w:rPr>
                <w:rFonts w:hint="eastAsia" w:ascii="宋体" w:hAnsi="宋体" w:eastAsia="宋体" w:cs="宋体"/>
                <w:sz w:val="24"/>
                <w:szCs w:val="24"/>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7" w:hRule="atLeast"/>
          <w:jc w:val="center"/>
        </w:trPr>
        <w:tc>
          <w:tcPr>
            <w:tcW w:w="5920" w:type="dxa"/>
            <w:gridSpan w:val="4"/>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7" w:hRule="atLeast"/>
          <w:jc w:val="center"/>
        </w:trPr>
        <w:tc>
          <w:tcPr>
            <w:tcW w:w="1668" w:type="dxa"/>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导</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过</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程</w:t>
            </w:r>
          </w:p>
        </w:tc>
        <w:tc>
          <w:tcPr>
            <w:tcW w:w="4252" w:type="dxa"/>
            <w:gridSpan w:val="3"/>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组织教学﻿师生问好歌</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1、导入：（请小朋友看看谁有小酒窝？有小酒窝的小朋友笑得怎样？）</w:t>
            </w:r>
            <w:r>
              <w:rPr>
                <w:rFonts w:hint="eastAsia" w:ascii="宋体" w:hAnsi="宋体" w:eastAsia="宋体" w:cs="宋体"/>
                <w:sz w:val="24"/>
                <w:szCs w:val="24"/>
              </w:rPr>
              <w:br w:type="textWrapping"/>
            </w:r>
            <w:r>
              <w:rPr>
                <w:rFonts w:hint="eastAsia" w:ascii="宋体" w:hAnsi="宋体" w:eastAsia="宋体" w:cs="宋体"/>
                <w:sz w:val="24"/>
                <w:szCs w:val="24"/>
              </w:rPr>
              <w:t>2、听录音（学生交流，可动可唱）</w:t>
            </w:r>
            <w:r>
              <w:rPr>
                <w:rFonts w:hint="eastAsia" w:ascii="宋体" w:hAnsi="宋体" w:eastAsia="宋体" w:cs="宋体"/>
                <w:sz w:val="24"/>
                <w:szCs w:val="24"/>
              </w:rPr>
              <w:br w:type="textWrapping"/>
            </w:r>
            <w:r>
              <w:rPr>
                <w:rFonts w:hint="eastAsia" w:ascii="宋体" w:hAnsi="宋体" w:eastAsia="宋体" w:cs="宋体"/>
                <w:sz w:val="24"/>
                <w:szCs w:val="24"/>
              </w:rPr>
              <w:t>3、再听录音，你能听出是一二还是一二三吗？（随音乐拍手感觉）</w:t>
            </w:r>
            <w:r>
              <w:rPr>
                <w:rFonts w:hint="eastAsia" w:ascii="宋体" w:hAnsi="宋体" w:eastAsia="宋体" w:cs="宋体"/>
                <w:sz w:val="24"/>
                <w:szCs w:val="24"/>
              </w:rPr>
              <w:br w:type="textWrapping"/>
            </w:r>
            <w:r>
              <w:rPr>
                <w:rFonts w:hint="eastAsia" w:ascii="宋体" w:hAnsi="宋体" w:eastAsia="宋体" w:cs="宋体"/>
                <w:sz w:val="24"/>
                <w:szCs w:val="24"/>
              </w:rPr>
              <w:t>4、教师范唱歌曲旋律，引导学生手指书视谱；</w:t>
            </w:r>
            <w:r>
              <w:rPr>
                <w:rFonts w:hint="eastAsia" w:ascii="宋体" w:hAnsi="宋体" w:eastAsia="宋体" w:cs="宋体"/>
                <w:sz w:val="24"/>
                <w:szCs w:val="24"/>
              </w:rPr>
              <w:br w:type="textWrapping"/>
            </w:r>
            <w:r>
              <w:rPr>
                <w:rFonts w:hint="eastAsia" w:ascii="宋体" w:hAnsi="宋体" w:eastAsia="宋体" w:cs="宋体"/>
                <w:sz w:val="24"/>
                <w:szCs w:val="24"/>
              </w:rPr>
              <w:t>1）结合竖笛进行视奏练习。</w:t>
            </w:r>
            <w:r>
              <w:rPr>
                <w:rFonts w:hint="eastAsia" w:ascii="宋体" w:hAnsi="宋体" w:eastAsia="宋体" w:cs="宋体"/>
                <w:sz w:val="24"/>
                <w:szCs w:val="24"/>
              </w:rPr>
              <w:br w:type="textWrapping"/>
            </w:r>
            <w:r>
              <w:rPr>
                <w:rFonts w:hint="eastAsia" w:ascii="宋体" w:hAnsi="宋体" w:eastAsia="宋体" w:cs="宋体"/>
                <w:sz w:val="24"/>
                <w:szCs w:val="24"/>
              </w:rPr>
              <w:t>2）学生模唱学习歌曲 (部分学生演奏乐器、部分学生模唱；轮换进行)。</w:t>
            </w:r>
            <w:r>
              <w:rPr>
                <w:rFonts w:hint="eastAsia" w:ascii="宋体" w:hAnsi="宋体" w:eastAsia="宋体" w:cs="宋体"/>
                <w:sz w:val="24"/>
                <w:szCs w:val="24"/>
              </w:rPr>
              <w:br w:type="textWrapping"/>
            </w:r>
            <w:r>
              <w:rPr>
                <w:rFonts w:hint="eastAsia" w:ascii="宋体" w:hAnsi="宋体" w:eastAsia="宋体" w:cs="宋体"/>
                <w:sz w:val="24"/>
                <w:szCs w:val="24"/>
              </w:rPr>
              <w:t>5、节奏朗读歌词（重点读准：左边  0 一│个  0 │右边0 一 │个 0 │读准八分休止处）</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6、录音，轻声跟唱。</w:t>
            </w:r>
            <w:r>
              <w:rPr>
                <w:rFonts w:hint="eastAsia" w:ascii="宋体" w:hAnsi="宋体" w:eastAsia="宋体" w:cs="宋体"/>
                <w:sz w:val="24"/>
                <w:szCs w:val="24"/>
              </w:rPr>
              <w:br w:type="textWrapping"/>
            </w:r>
            <w:r>
              <w:rPr>
                <w:rFonts w:hint="eastAsia" w:ascii="宋体" w:hAnsi="宋体" w:eastAsia="宋体" w:cs="宋体"/>
                <w:sz w:val="24"/>
                <w:szCs w:val="24"/>
                <w:lang w:val="en-US" w:eastAsia="zh-CN"/>
              </w:rPr>
              <w:t>7</w:t>
            </w:r>
            <w:r>
              <w:rPr>
                <w:rFonts w:hint="eastAsia" w:ascii="宋体" w:hAnsi="宋体" w:eastAsia="宋体" w:cs="宋体"/>
                <w:sz w:val="24"/>
                <w:szCs w:val="24"/>
              </w:rPr>
              <w:t>、分别用稍快、中速、慢速让学生试唱，说说用哪种速度表达长有小酒窝甜美、可爱的小朋友，喜悦的心情？</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8作业：</w:t>
            </w:r>
            <w:r>
              <w:rPr>
                <w:rFonts w:hint="eastAsia" w:ascii="宋体" w:hAnsi="宋体" w:eastAsia="宋体" w:cs="宋体"/>
                <w:sz w:val="24"/>
                <w:szCs w:val="24"/>
              </w:rPr>
              <w:t>轻声用甜美的情绪、稍快的速度，有感情地演唱歌曲</w:t>
            </w:r>
          </w:p>
        </w:tc>
        <w:tc>
          <w:tcPr>
            <w:tcW w:w="2602" w:type="dxa"/>
            <w:gridSpan w:val="2"/>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合唱教学，激发学生的创造力</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板书设计</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522" w:type="dxa"/>
            <w:gridSpan w:val="6"/>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 xml:space="preserve">第三课时 </w:t>
            </w:r>
            <w:r>
              <w:rPr>
                <w:rFonts w:hint="eastAsia" w:ascii="宋体" w:hAnsi="宋体" w:eastAsia="宋体" w:cs="宋体"/>
                <w:sz w:val="24"/>
                <w:szCs w:val="24"/>
              </w:rPr>
              <w:t>聆听《童年的回忆》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0" w:hRule="atLeast"/>
          <w:jc w:val="center"/>
        </w:trPr>
        <w:tc>
          <w:tcPr>
            <w:tcW w:w="5920" w:type="dxa"/>
            <w:gridSpan w:val="4"/>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9" w:hRule="atLeast"/>
          <w:jc w:val="center"/>
        </w:trPr>
        <w:tc>
          <w:tcPr>
            <w:tcW w:w="1668" w:type="dxa"/>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导</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过</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程</w:t>
            </w:r>
          </w:p>
        </w:tc>
        <w:tc>
          <w:tcPr>
            <w:tcW w:w="4252" w:type="dxa"/>
            <w:gridSpan w:val="3"/>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一、组织教学</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师生问</w:t>
            </w:r>
            <w:r>
              <w:rPr>
                <w:rFonts w:hint="eastAsia" w:ascii="宋体" w:hAnsi="宋体" w:eastAsia="宋体" w:cs="宋体"/>
                <w:sz w:val="24"/>
                <w:szCs w:val="24"/>
                <w:lang w:val="en-US" w:eastAsia="zh-CN"/>
              </w:rPr>
              <w:t>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﻿二、聆听《童年的回忆》</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导入</w:t>
            </w:r>
            <w:r>
              <w:rPr>
                <w:rFonts w:hint="eastAsia" w:ascii="宋体" w:hAnsi="宋体" w:eastAsia="宋体" w:cs="宋体"/>
                <w:sz w:val="24"/>
                <w:szCs w:val="24"/>
                <w:lang w:eastAsia="zh-CN"/>
              </w:rPr>
              <w:t>：</w:t>
            </w:r>
            <w:r>
              <w:rPr>
                <w:rFonts w:hint="eastAsia" w:ascii="宋体" w:hAnsi="宋体" w:eastAsia="宋体" w:cs="宋体"/>
                <w:sz w:val="24"/>
                <w:szCs w:val="24"/>
              </w:rPr>
              <w:t>小朋友们，在小的时候，最开心的一件事是什么呢？</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让学生交流童年生活中最值得回忆的一幕（放背景音乐）</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初听音乐边听边用手势按图形谱的形状划</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学生随音乐模仿小兔跳。再随音乐模仿乌龟爬。师：说说谁的行走速度快？谁的行走速度慢？</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从人的一般行走的速度与乌龟比较。</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可请一个学生扮小兔跳，一个学生扮乌龟爬，再和老师走进行对比，引出“中速”并板书。</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4、再听《童年的回忆》</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说说第1、2 段速度怎样？情绪怎样？</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第3段速度怎样？情绪怎样？</w:t>
            </w:r>
          </w:p>
        </w:tc>
        <w:tc>
          <w:tcPr>
            <w:tcW w:w="2602" w:type="dxa"/>
            <w:gridSpan w:val="2"/>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板书设计</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rPr>
              <w:t>板书：快 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3" w:hRule="atLeast"/>
          <w:jc w:val="center"/>
        </w:trPr>
        <w:tc>
          <w:tcPr>
            <w:tcW w:w="8522" w:type="dxa"/>
            <w:gridSpan w:val="6"/>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第四课时 </w:t>
            </w:r>
            <w:r>
              <w:rPr>
                <w:rFonts w:hint="eastAsia" w:ascii="宋体" w:hAnsi="宋体" w:eastAsia="宋体" w:cs="宋体"/>
                <w:color w:val="000000" w:themeColor="text1"/>
                <w:sz w:val="24"/>
                <w:szCs w:val="24"/>
                <w:lang w:val="en-US" w:eastAsia="zh-CN"/>
                <w14:textFill>
                  <w14:solidFill>
                    <w14:schemeClr w14:val="tx1"/>
                  </w14:solidFill>
                </w14:textFill>
              </w:rPr>
              <w:t>聆听</w:t>
            </w:r>
            <w:r>
              <w:rPr>
                <w:rFonts w:hint="eastAsia" w:ascii="宋体" w:hAnsi="宋体" w:eastAsia="宋体" w:cs="宋体"/>
                <w:sz w:val="24"/>
                <w:szCs w:val="24"/>
              </w:rPr>
              <w:t>《聆听我们多么幸福》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4" w:hRule="atLeast"/>
          <w:jc w:val="center"/>
        </w:trPr>
        <w:tc>
          <w:tcPr>
            <w:tcW w:w="5920" w:type="dxa"/>
            <w:gridSpan w:val="4"/>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39" w:hRule="atLeast"/>
          <w:jc w:val="center"/>
        </w:trPr>
        <w:tc>
          <w:tcPr>
            <w:tcW w:w="1668" w:type="dxa"/>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导</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过</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程</w:t>
            </w:r>
          </w:p>
          <w:p>
            <w:pPr>
              <w:keepNext w:val="0"/>
              <w:keepLines w:val="0"/>
              <w:pageBreakBefore w:val="0"/>
              <w:kinsoku/>
              <w:wordWrap/>
              <w:overflowPunct/>
              <w:topLinePunct w:val="0"/>
              <w:autoSpaceDE/>
              <w:autoSpaceDN/>
              <w:bidi w:val="0"/>
              <w:spacing w:line="288" w:lineRule="auto"/>
              <w:ind w:left="0" w:firstLine="600" w:firstLineChars="25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firstLine="600" w:firstLineChars="25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firstLine="600" w:firstLineChars="250"/>
              <w:jc w:val="left"/>
              <w:textAlignment w:val="auto"/>
              <w:rPr>
                <w:rFonts w:hint="eastAsia" w:ascii="宋体" w:hAnsi="宋体" w:eastAsia="宋体" w:cs="宋体"/>
                <w:color w:val="000000" w:themeColor="text1"/>
                <w:sz w:val="24"/>
                <w:szCs w:val="24"/>
                <w14:textFill>
                  <w14:solidFill>
                    <w14:schemeClr w14:val="tx1"/>
                  </w14:solidFill>
                </w14:textFill>
              </w:rPr>
            </w:pPr>
          </w:p>
        </w:tc>
        <w:tc>
          <w:tcPr>
            <w:tcW w:w="4252" w:type="dxa"/>
            <w:gridSpan w:val="3"/>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1、导入：回忆童年开心吗？你们觉得幸福吗？下面请小朋友们听一首歌《我们多么幸福》。</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2、初听歌曲</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 说说歌曲情绪？几拍子？</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3、介绍歌曲创作的时代背景。</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4、复听，学生轻轻地随录音哼唱，即兴舞蹈。</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5、谈谈对歌曲的感受：</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 A、流畅的三拍子曲调，你想象当年的同学们在什么场景中？</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 B、歌曲的内容表达了怎样的情景？</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6、编创与活</w:t>
            </w:r>
            <w:r>
              <w:rPr>
                <w:rFonts w:hint="eastAsia" w:ascii="宋体" w:hAnsi="宋体" w:eastAsia="宋体" w:cs="宋体"/>
                <w:sz w:val="24"/>
                <w:szCs w:val="24"/>
                <w:lang w:val="en-US" w:eastAsia="zh-CN"/>
              </w:rPr>
              <w:t>动</w:t>
            </w:r>
          </w:p>
        </w:tc>
        <w:tc>
          <w:tcPr>
            <w:tcW w:w="2602" w:type="dxa"/>
            <w:gridSpan w:val="2"/>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板书设计</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导学反思</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绕教学方式、学习方式、课程资源的开发与利用、成功与不足……进行反思</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设计时间</w:t>
            </w:r>
          </w:p>
        </w:tc>
        <w:tc>
          <w:tcPr>
            <w:tcW w:w="2409"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p>
        </w:tc>
        <w:tc>
          <w:tcPr>
            <w:tcW w:w="851"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课时</w:t>
            </w:r>
          </w:p>
        </w:tc>
        <w:tc>
          <w:tcPr>
            <w:tcW w:w="992"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w:t>
            </w:r>
          </w:p>
        </w:tc>
        <w:tc>
          <w:tcPr>
            <w:tcW w:w="1276" w:type="dxa"/>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c>
          <w:tcPr>
            <w:tcW w:w="1326" w:type="dxa"/>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6"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课题</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firstLine="1200" w:firstLineChars="500"/>
              <w:jc w:val="left"/>
              <w:textAlignment w:val="auto"/>
              <w:rPr>
                <w:rFonts w:hint="eastAsia" w:ascii="宋体" w:hAnsi="宋体" w:eastAsia="宋体" w:cs="宋体"/>
                <w:bCs/>
                <w:sz w:val="24"/>
                <w:szCs w:val="24"/>
                <w:lang w:eastAsia="zh-CN"/>
              </w:rPr>
            </w:pPr>
            <w:r>
              <w:rPr>
                <w:rFonts w:hint="eastAsia" w:ascii="宋体" w:hAnsi="宋体" w:eastAsia="宋体" w:cs="宋体"/>
                <w:color w:val="000000"/>
                <w:sz w:val="24"/>
                <w:szCs w:val="24"/>
              </w:rPr>
              <w:t>第</w:t>
            </w:r>
            <w:r>
              <w:rPr>
                <w:rFonts w:hint="eastAsia" w:ascii="宋体" w:hAnsi="宋体" w:eastAsia="宋体" w:cs="宋体"/>
                <w:color w:val="000000"/>
                <w:sz w:val="24"/>
                <w:szCs w:val="24"/>
                <w:lang w:eastAsia="zh-CN"/>
              </w:rPr>
              <w:t>二</w:t>
            </w:r>
            <w:r>
              <w:rPr>
                <w:rFonts w:hint="eastAsia" w:ascii="宋体" w:hAnsi="宋体" w:eastAsia="宋体" w:cs="宋体"/>
                <w:color w:val="000000"/>
                <w:sz w:val="24"/>
                <w:szCs w:val="24"/>
              </w:rPr>
              <w:t>课</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lang w:eastAsia="zh-CN"/>
              </w:rPr>
              <w:t>草原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4"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学习内容</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eastAsia="zh-CN"/>
              </w:rPr>
              <w:t>学唱</w:t>
            </w:r>
            <w:r>
              <w:rPr>
                <w:rFonts w:hint="eastAsia" w:ascii="宋体" w:hAnsi="宋体" w:eastAsia="宋体" w:cs="宋体"/>
                <w:sz w:val="24"/>
                <w:szCs w:val="24"/>
              </w:rPr>
              <w:t>《草原上》《</w:t>
            </w:r>
            <w:r>
              <w:rPr>
                <w:rFonts w:hint="eastAsia" w:ascii="宋体" w:hAnsi="宋体" w:eastAsia="宋体" w:cs="宋体"/>
                <w:sz w:val="24"/>
                <w:szCs w:val="24"/>
                <w:lang w:eastAsia="zh-CN"/>
              </w:rPr>
              <w:t>我是</w:t>
            </w:r>
            <w:r>
              <w:rPr>
                <w:rFonts w:hint="eastAsia" w:ascii="宋体" w:hAnsi="宋体" w:eastAsia="宋体" w:cs="宋体"/>
                <w:sz w:val="24"/>
                <w:szCs w:val="24"/>
              </w:rPr>
              <w:t>草原</w:t>
            </w:r>
            <w:r>
              <w:rPr>
                <w:rFonts w:hint="eastAsia" w:ascii="宋体" w:hAnsi="宋体" w:eastAsia="宋体" w:cs="宋体"/>
                <w:sz w:val="24"/>
                <w:szCs w:val="24"/>
                <w:lang w:eastAsia="zh-CN"/>
              </w:rPr>
              <w:t>小牧民</w:t>
            </w:r>
            <w:r>
              <w:rPr>
                <w:rFonts w:hint="eastAsia" w:ascii="宋体" w:hAnsi="宋体" w:eastAsia="宋体" w:cs="宋体"/>
                <w:sz w:val="24"/>
                <w:szCs w:val="24"/>
              </w:rPr>
              <w:t>》</w:t>
            </w: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sz w:val="24"/>
                <w:szCs w:val="24"/>
              </w:rPr>
              <w:t>聆听《草原放牧》《草原巡逻兵》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638"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学习目标</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一、学习用听视唱结合学习歌曲《草原上》，引导学生认真仔细地聆听音乐，初步感受内蒙古的民族民间音乐的民族风格。</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二、引导学生创编动作与师生互动的交流，学习以动作来表现体验自己的情感，背唱《</w:t>
            </w:r>
            <w:r>
              <w:rPr>
                <w:rFonts w:hint="eastAsia" w:ascii="宋体" w:hAnsi="宋体" w:eastAsia="宋体" w:cs="宋体"/>
                <w:sz w:val="24"/>
                <w:szCs w:val="24"/>
                <w:lang w:eastAsia="zh-CN"/>
              </w:rPr>
              <w:t>我是</w:t>
            </w:r>
            <w:r>
              <w:rPr>
                <w:rFonts w:hint="eastAsia" w:ascii="宋体" w:hAnsi="宋体" w:eastAsia="宋体" w:cs="宋体"/>
                <w:sz w:val="24"/>
                <w:szCs w:val="24"/>
              </w:rPr>
              <w:t>草原</w:t>
            </w:r>
            <w:r>
              <w:rPr>
                <w:rFonts w:hint="eastAsia" w:ascii="宋体" w:hAnsi="宋体" w:eastAsia="宋体" w:cs="宋体"/>
                <w:sz w:val="24"/>
                <w:szCs w:val="24"/>
                <w:lang w:eastAsia="zh-CN"/>
              </w:rPr>
              <w:t>小牧民</w:t>
            </w:r>
            <w:r>
              <w:rPr>
                <w:rFonts w:hint="eastAsia" w:ascii="宋体" w:hAnsi="宋体" w:eastAsia="宋体" w:cs="宋体"/>
                <w:sz w:val="24"/>
                <w:szCs w:val="24"/>
              </w:rPr>
              <w:t>》并进行表演。</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三、引导学生在游戏中学习二分音符、四分音符。</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四、引导学生用竖笛演奏歌曲《草原上》增强学生学习音乐作品的兴趣，提高学生器乐的演奏能力。</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学习重点</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通过歌曲学习，让学感受草原民歌浓郁的地方色彩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3"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学习难点</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初步了解下滑音及其唱法</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音乐知识：四分、二分音符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1668" w:type="dxa"/>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学习准备</w:t>
            </w:r>
          </w:p>
        </w:tc>
        <w:tc>
          <w:tcPr>
            <w:tcW w:w="6854" w:type="dxa"/>
            <w:gridSpan w:val="5"/>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多媒体课件，钢琴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8522" w:type="dxa"/>
            <w:gridSpan w:val="6"/>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第一课时：</w:t>
            </w:r>
            <w:r>
              <w:rPr>
                <w:rFonts w:hint="eastAsia" w:ascii="宋体" w:hAnsi="宋体" w:eastAsia="宋体" w:cs="宋体"/>
                <w:sz w:val="24"/>
                <w:szCs w:val="24"/>
                <w:lang w:eastAsia="zh-CN"/>
              </w:rPr>
              <w:t>学唱</w:t>
            </w:r>
            <w:r>
              <w:rPr>
                <w:rFonts w:hint="eastAsia" w:ascii="宋体" w:hAnsi="宋体" w:eastAsia="宋体" w:cs="宋体"/>
                <w:sz w:val="24"/>
                <w:szCs w:val="24"/>
              </w:rPr>
              <w:t>《草原上》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1" w:hRule="atLeast"/>
          <w:jc w:val="center"/>
        </w:trPr>
        <w:tc>
          <w:tcPr>
            <w:tcW w:w="5920" w:type="dxa"/>
            <w:gridSpan w:val="4"/>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0" w:hRule="atLeast"/>
          <w:jc w:val="center"/>
        </w:trPr>
        <w:tc>
          <w:tcPr>
            <w:tcW w:w="1668" w:type="dxa"/>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firstLine="600" w:firstLineChars="25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导</w:t>
            </w:r>
          </w:p>
          <w:p>
            <w:pPr>
              <w:keepNext w:val="0"/>
              <w:keepLines w:val="0"/>
              <w:pageBreakBefore w:val="0"/>
              <w:kinsoku/>
              <w:wordWrap/>
              <w:overflowPunct/>
              <w:topLinePunct w:val="0"/>
              <w:autoSpaceDE/>
              <w:autoSpaceDN/>
              <w:bidi w:val="0"/>
              <w:spacing w:line="288" w:lineRule="auto"/>
              <w:ind w:left="0" w:firstLine="600" w:firstLineChars="25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w:t>
            </w:r>
          </w:p>
          <w:p>
            <w:pPr>
              <w:keepNext w:val="0"/>
              <w:keepLines w:val="0"/>
              <w:pageBreakBefore w:val="0"/>
              <w:kinsoku/>
              <w:wordWrap/>
              <w:overflowPunct/>
              <w:topLinePunct w:val="0"/>
              <w:autoSpaceDE/>
              <w:autoSpaceDN/>
              <w:bidi w:val="0"/>
              <w:spacing w:line="288" w:lineRule="auto"/>
              <w:ind w:left="0" w:firstLine="600" w:firstLineChars="25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过</w:t>
            </w:r>
          </w:p>
          <w:p>
            <w:pPr>
              <w:keepNext w:val="0"/>
              <w:keepLines w:val="0"/>
              <w:pageBreakBefore w:val="0"/>
              <w:kinsoku/>
              <w:wordWrap/>
              <w:overflowPunct/>
              <w:topLinePunct w:val="0"/>
              <w:autoSpaceDE/>
              <w:autoSpaceDN/>
              <w:bidi w:val="0"/>
              <w:spacing w:line="288" w:lineRule="auto"/>
              <w:ind w:left="0" w:firstLine="600" w:firstLineChars="25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程</w:t>
            </w:r>
          </w:p>
        </w:tc>
        <w:tc>
          <w:tcPr>
            <w:tcW w:w="4252" w:type="dxa"/>
            <w:gridSpan w:val="3"/>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组织教学﻿师生问好歌</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导入：（谈话、多媒体出示内蒙古大草原和内蒙古人民的风土人情，并配以伴奏音乐）</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在这一望无际的大草原上生活着一个古老的民族——蒙古族，他们以放牧为生……老师唱一首给你们听吧。</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﻿教师范唱学生感受歌曲的情绪，听后回答，你仿佛看到了什么情景？</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2、再听音乐，学生自由随音乐表演，教师可稍做指点。</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3、学习歌曲</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1）听歌曲录音《草原上》(也可选看光盘影片内容)；</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2）教师范唱，引导学生小声随唱；学生轻声跟着范唱录音唱。唱出优美抒情的情绪。 </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3)  多媒体出示大草原，学生用中速、悠扬的歌声演唱，注意唱出对草原的赞美之情，开展联想与想象，投入到“草原上”的情景中去。</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）边唱边即兴表演，学生以小组为单位自由选择并进行编配为歌曲伴奏。</w:t>
            </w:r>
          </w:p>
        </w:tc>
        <w:tc>
          <w:tcPr>
            <w:tcW w:w="2602" w:type="dxa"/>
            <w:gridSpan w:val="2"/>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板书设计</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9" w:hRule="atLeast"/>
          <w:jc w:val="center"/>
        </w:trPr>
        <w:tc>
          <w:tcPr>
            <w:tcW w:w="8522" w:type="dxa"/>
            <w:gridSpan w:val="6"/>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第二课时：</w:t>
            </w:r>
            <w:r>
              <w:rPr>
                <w:rFonts w:hint="eastAsia" w:ascii="宋体" w:hAnsi="宋体" w:eastAsia="宋体" w:cs="宋体"/>
                <w:sz w:val="24"/>
                <w:szCs w:val="24"/>
              </w:rPr>
              <w:t>聆听《草原巡逻兵》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7" w:hRule="atLeast"/>
          <w:jc w:val="center"/>
        </w:trPr>
        <w:tc>
          <w:tcPr>
            <w:tcW w:w="5920" w:type="dxa"/>
            <w:gridSpan w:val="4"/>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1668" w:type="dxa"/>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导</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过</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程</w:t>
            </w:r>
          </w:p>
        </w:tc>
        <w:tc>
          <w:tcPr>
            <w:tcW w:w="4252" w:type="dxa"/>
            <w:gridSpan w:val="3"/>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组织教学﻿师生问好歌</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1、初听乐曲的“引子”与第一部分的快板音乐。（你仿佛看到了什么情景？）</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2、听主题曲调，（情绪怎样？你仿佛又看到了什么？）出示主题曲调，学生看曲谱再听音乐，并随音乐哼唱，体验蒙古音乐的风格。</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3、听全曲。设问：全曲与我们刚刚哼唱的主题有什么关系？速度上有什么变化？学生分小组讨论后回答。师生交流答案：主题变化发展。</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4、听全曲。要求：听完后，按音乐发展的情景，简单编讲故事《草原巡逻兵》。</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5、完成课本上的作业，听音乐排序号。</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﻿教师简单介绍“笙”的性能。</w:t>
            </w:r>
          </w:p>
        </w:tc>
        <w:tc>
          <w:tcPr>
            <w:tcW w:w="2602" w:type="dxa"/>
            <w:gridSpan w:val="2"/>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板书设计</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0" w:hRule="atLeast"/>
          <w:jc w:val="center"/>
        </w:trPr>
        <w:tc>
          <w:tcPr>
            <w:tcW w:w="8522" w:type="dxa"/>
            <w:gridSpan w:val="6"/>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 xml:space="preserve">第三课时 </w:t>
            </w:r>
            <w:r>
              <w:rPr>
                <w:rFonts w:hint="eastAsia" w:ascii="宋体" w:hAnsi="宋体" w:eastAsia="宋体" w:cs="宋体"/>
                <w:sz w:val="24"/>
                <w:szCs w:val="24"/>
              </w:rPr>
              <w:t>聆听《草原放牧》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0" w:hRule="atLeast"/>
          <w:jc w:val="center"/>
        </w:trPr>
        <w:tc>
          <w:tcPr>
            <w:tcW w:w="5920" w:type="dxa"/>
            <w:gridSpan w:val="4"/>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3"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导</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过</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程</w:t>
            </w:r>
          </w:p>
        </w:tc>
        <w:tc>
          <w:tcPr>
            <w:tcW w:w="4252" w:type="dxa"/>
            <w:gridSpan w:val="3"/>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组织教学﻿师生问好歌</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1、复习《草原上》（要求：边唱边表演）</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2、复习《我是草原小牧民》（要求：边唱边表演）</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聆听《草原放牧》</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、导入：</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﻿师：小牧民们生活在草原上可真快乐……（讲解《草原小姐妹》的故事，介绍《草原小姐妹》音乐创作的背景）</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1）听音乐第一段，说说音乐情绪，你仿佛看到了什么情景？学生讨论回答（小姐妹俩欢快、活泼的放牧情景）</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2）听音乐第二段，说说音乐情绪，你又仿佛看到了什么情景？学生讨论回答（小姐妹俩对美丽家乡和幸福生活发自内心的赞美）</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3）听全曲，启发学生根据乐曲标题名称及琵琶弹奏的音色，感受音乐所表现的情景，并用图形来表示。</w:t>
            </w:r>
          </w:p>
        </w:tc>
        <w:tc>
          <w:tcPr>
            <w:tcW w:w="2602" w:type="dxa"/>
            <w:gridSpan w:val="2"/>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板书设计</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3" w:hRule="atLeast"/>
          <w:jc w:val="center"/>
        </w:trPr>
        <w:tc>
          <w:tcPr>
            <w:tcW w:w="8522" w:type="dxa"/>
            <w:gridSpan w:val="6"/>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第四课时 </w:t>
            </w:r>
            <w:r>
              <w:rPr>
                <w:rFonts w:hint="eastAsia" w:ascii="宋体" w:hAnsi="宋体" w:eastAsia="宋体" w:cs="宋体"/>
                <w:color w:val="000000"/>
                <w:sz w:val="24"/>
                <w:szCs w:val="24"/>
                <w:shd w:val="clear" w:color="auto" w:fill="FFFFFF"/>
              </w:rPr>
              <w:t>《</w:t>
            </w:r>
            <w:r>
              <w:rPr>
                <w:rFonts w:hint="eastAsia" w:ascii="宋体" w:hAnsi="宋体" w:eastAsia="宋体" w:cs="宋体"/>
                <w:color w:val="000000"/>
                <w:sz w:val="24"/>
                <w:szCs w:val="24"/>
                <w:shd w:val="clear" w:color="auto" w:fill="FFFFFF"/>
                <w:lang w:eastAsia="zh-CN"/>
              </w:rPr>
              <w:t>我是</w:t>
            </w:r>
            <w:r>
              <w:rPr>
                <w:rFonts w:hint="eastAsia" w:ascii="宋体" w:hAnsi="宋体" w:eastAsia="宋体" w:cs="宋体"/>
                <w:color w:val="000000"/>
                <w:sz w:val="24"/>
                <w:szCs w:val="24"/>
                <w:shd w:val="clear" w:color="auto" w:fill="FFFFFF"/>
              </w:rPr>
              <w:t>草原</w:t>
            </w:r>
            <w:r>
              <w:rPr>
                <w:rFonts w:hint="eastAsia" w:ascii="宋体" w:hAnsi="宋体" w:eastAsia="宋体" w:cs="宋体"/>
                <w:color w:val="000000"/>
                <w:sz w:val="24"/>
                <w:szCs w:val="24"/>
                <w:shd w:val="clear" w:color="auto" w:fill="FFFFFF"/>
                <w:lang w:eastAsia="zh-CN"/>
              </w:rPr>
              <w:t>小牧民</w:t>
            </w:r>
            <w:r>
              <w:rPr>
                <w:rFonts w:hint="eastAsia" w:ascii="宋体" w:hAnsi="宋体" w:eastAsia="宋体" w:cs="宋体"/>
                <w:color w:val="000000"/>
                <w:sz w:val="24"/>
                <w:szCs w:val="24"/>
                <w:shd w:val="clear" w:color="auto" w:fill="FFFFFF"/>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4" w:hRule="atLeast"/>
          <w:jc w:val="center"/>
        </w:trPr>
        <w:tc>
          <w:tcPr>
            <w:tcW w:w="5920" w:type="dxa"/>
            <w:gridSpan w:val="4"/>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46" w:hRule="atLeast"/>
          <w:jc w:val="center"/>
        </w:trPr>
        <w:tc>
          <w:tcPr>
            <w:tcW w:w="1668" w:type="dxa"/>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导</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过</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程</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tc>
        <w:tc>
          <w:tcPr>
            <w:tcW w:w="4252" w:type="dxa"/>
            <w:gridSpan w:val="3"/>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1、导入：</w:t>
            </w:r>
            <w:r>
              <w:rPr>
                <w:rFonts w:hint="eastAsia" w:ascii="宋体" w:hAnsi="宋体" w:eastAsia="宋体" w:cs="宋体"/>
                <w:sz w:val="24"/>
                <w:szCs w:val="24"/>
              </w:rPr>
              <w:t>体验感知，聆听歌曲范唱。大家在歌声中感受到什么？（交流）</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2、按节奏有表情的朗读歌词：</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 xml:space="preserve">我是个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草原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小牧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民</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 xml:space="preserve">手拿着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羊鞭</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多自  豪</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 xml:space="preserve">有“La”模唱主旋律，注意难点 </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 xml:space="preserve">用听唱法学习歌曲 </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小声跟范唱完整的演唱歌曲。</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创新表现，处理歌曲。大家想用怎样的声音来表现这种形象？</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、拓展延伸，表现歌曲。</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作业：</w:t>
            </w:r>
            <w:r>
              <w:rPr>
                <w:rFonts w:hint="eastAsia" w:ascii="宋体" w:hAnsi="宋体" w:eastAsia="宋体" w:cs="宋体"/>
                <w:sz w:val="24"/>
                <w:szCs w:val="24"/>
              </w:rPr>
              <w:t>在课后，大家可以收集更多的歌唱草原的歌曲唱一唱，或者通过诗歌朗诵、或者创作、或者绘画等多种形式表达出来</w:t>
            </w:r>
          </w:p>
        </w:tc>
        <w:tc>
          <w:tcPr>
            <w:tcW w:w="2602" w:type="dxa"/>
            <w:gridSpan w:val="2"/>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板书设计</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导学反思</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bl>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bl>
      <w:tblPr>
        <w:tblStyle w:val="7"/>
        <w:tblW w:w="85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668"/>
        <w:gridCol w:w="33"/>
        <w:gridCol w:w="2376"/>
        <w:gridCol w:w="851"/>
        <w:gridCol w:w="992"/>
        <w:gridCol w:w="1276"/>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设计时间</w:t>
            </w:r>
          </w:p>
        </w:tc>
        <w:tc>
          <w:tcPr>
            <w:tcW w:w="2409" w:type="dxa"/>
            <w:gridSpan w:val="2"/>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c>
        <w:tc>
          <w:tcPr>
            <w:tcW w:w="851" w:type="dxa"/>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课时</w:t>
            </w:r>
          </w:p>
        </w:tc>
        <w:tc>
          <w:tcPr>
            <w:tcW w:w="992" w:type="dxa"/>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276" w:type="dxa"/>
            <w:vMerge w:val="restart"/>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c>
        <w:tc>
          <w:tcPr>
            <w:tcW w:w="1326" w:type="dxa"/>
            <w:vMerge w:val="restart"/>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课题</w:t>
            </w:r>
          </w:p>
        </w:tc>
        <w:tc>
          <w:tcPr>
            <w:tcW w:w="6854" w:type="dxa"/>
            <w:gridSpan w:val="6"/>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第</w:t>
            </w:r>
            <w:r>
              <w:rPr>
                <w:rFonts w:hint="eastAsia" w:ascii="宋体" w:hAnsi="宋体" w:eastAsia="宋体" w:cs="宋体"/>
                <w:sz w:val="24"/>
                <w:szCs w:val="24"/>
                <w:lang w:val="en-US" w:eastAsia="zh-CN"/>
              </w:rPr>
              <w:t>三</w:t>
            </w:r>
            <w:r>
              <w:rPr>
                <w:rFonts w:hint="eastAsia" w:ascii="宋体" w:hAnsi="宋体" w:eastAsia="宋体" w:cs="宋体"/>
                <w:sz w:val="24"/>
                <w:szCs w:val="24"/>
              </w:rPr>
              <w:t>课 好伙伴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4"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学习内容</w:t>
            </w:r>
          </w:p>
        </w:tc>
        <w:tc>
          <w:tcPr>
            <w:tcW w:w="6854" w:type="dxa"/>
            <w:gridSpan w:val="6"/>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eastAsia="zh-CN"/>
              </w:rPr>
            </w:pPr>
            <w:r>
              <w:rPr>
                <w:rFonts w:hint="eastAsia" w:ascii="宋体" w:hAnsi="宋体" w:eastAsia="宋体" w:cs="宋体"/>
                <w:sz w:val="24"/>
                <w:szCs w:val="24"/>
              </w:rPr>
              <w:t>学唱《原谅我》《噢！苏珊娜》聆听《我和你》《同伴进行曲》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学习目标</w:t>
            </w:r>
          </w:p>
        </w:tc>
        <w:tc>
          <w:tcPr>
            <w:tcW w:w="6854" w:type="dxa"/>
            <w:gridSpan w:val="6"/>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 xml:space="preserve">1、聆听《同伴进行曲》，培养学生完整聆听音乐作品管乐器(包括铜管乐器、木管乐器及玎击乐器)演奏的进行曲，引导学生动手主动参加音乐实践活动。           </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2、学习用听视唱结合学习歌曲《原谅我》《噢！苏珊娜》，引导学生认真仔细地聆听音乐作品，音乐作品曲调素材精练，易唱，易记，有着浓厚的生活气息，初步感受音乐作品中表现对朋友的真诚的情意，也是对生活中美好事物追求的一种向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学习重点</w:t>
            </w:r>
          </w:p>
        </w:tc>
        <w:tc>
          <w:tcPr>
            <w:tcW w:w="6854" w:type="dxa"/>
            <w:gridSpan w:val="6"/>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学习歌曲《原谅我》《噢！苏珊娜》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0"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学习难点</w:t>
            </w:r>
          </w:p>
        </w:tc>
        <w:tc>
          <w:tcPr>
            <w:tcW w:w="6854" w:type="dxa"/>
            <w:gridSpan w:val="6"/>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通过乐器演奏歌曲《我和你》为表演伴奏，增强学生学习音乐作品的兴趣，提高学生器乐的演奏能力。</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学习准备</w:t>
            </w:r>
          </w:p>
        </w:tc>
        <w:tc>
          <w:tcPr>
            <w:tcW w:w="6854" w:type="dxa"/>
            <w:gridSpan w:val="6"/>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钢琴、投影片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4" w:hRule="atLeast"/>
          <w:jc w:val="center"/>
        </w:trPr>
        <w:tc>
          <w:tcPr>
            <w:tcW w:w="8522" w:type="dxa"/>
            <w:gridSpan w:val="7"/>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eastAsia="zh-CN"/>
              </w:rPr>
            </w:pPr>
            <w:r>
              <w:rPr>
                <w:rFonts w:hint="eastAsia" w:ascii="宋体" w:hAnsi="宋体" w:eastAsia="宋体" w:cs="宋体"/>
                <w:sz w:val="24"/>
                <w:szCs w:val="24"/>
              </w:rPr>
              <w:t>第一课时：</w:t>
            </w:r>
            <w:r>
              <w:rPr>
                <w:rFonts w:hint="eastAsia" w:ascii="宋体" w:hAnsi="宋体" w:eastAsia="宋体" w:cs="宋体"/>
                <w:sz w:val="24"/>
                <w:szCs w:val="24"/>
                <w:lang w:eastAsia="zh-CN"/>
              </w:rPr>
              <w:t>学唱</w:t>
            </w:r>
            <w:r>
              <w:rPr>
                <w:rFonts w:hint="eastAsia" w:ascii="宋体" w:hAnsi="宋体" w:eastAsia="宋体" w:cs="宋体"/>
                <w:sz w:val="24"/>
                <w:szCs w:val="24"/>
              </w:rPr>
              <w:t>《原谅我》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1" w:hRule="atLeast"/>
          <w:jc w:val="center"/>
        </w:trPr>
        <w:tc>
          <w:tcPr>
            <w:tcW w:w="5920"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导</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过</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程</w:t>
            </w:r>
          </w:p>
        </w:tc>
        <w:tc>
          <w:tcPr>
            <w:tcW w:w="4252" w:type="dxa"/>
            <w:gridSpan w:val="4"/>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一、听音乐律动进教室</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 xml:space="preserve">二、谈话导入 </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三、新课教学：</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1、初听歌曲：能听出刚才这首歌是几拍子的吗？（放录音学生试拍）</w:t>
            </w:r>
            <w:r>
              <w:rPr>
                <w:rFonts w:hint="eastAsia" w:ascii="宋体" w:hAnsi="宋体" w:eastAsia="宋体" w:cs="宋体"/>
                <w:sz w:val="24"/>
                <w:szCs w:val="24"/>
              </w:rPr>
              <w:br w:type="textWrapping"/>
            </w:r>
            <w:r>
              <w:rPr>
                <w:rFonts w:hint="eastAsia" w:ascii="宋体" w:hAnsi="宋体" w:eastAsia="宋体" w:cs="宋体"/>
                <w:sz w:val="24"/>
                <w:szCs w:val="24"/>
              </w:rPr>
              <w:t>放录音学生打三拍子（提示：第一拍不打、用“LU”哼唱）</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 xml:space="preserve">2、复听歌曲：引导学生小声随唱，唱出优美抒情的情绪。 </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3、再听歌曲：带着内疚的情绪，向朋友倾诉自己的“一点错”，表达对同伴的信任，希望得到同伴的“原谅”。</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4、完整学唱歌曲</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（1）朗读歌词。</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（2）随琴模唱。</w:t>
            </w:r>
          </w:p>
        </w:tc>
        <w:tc>
          <w:tcPr>
            <w:tcW w:w="2602" w:type="dxa"/>
            <w:gridSpan w:val="2"/>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板书设计</w:t>
            </w:r>
          </w:p>
        </w:tc>
        <w:tc>
          <w:tcPr>
            <w:tcW w:w="6854" w:type="dxa"/>
            <w:gridSpan w:val="6"/>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9" w:hRule="atLeast"/>
          <w:jc w:val="center"/>
        </w:trPr>
        <w:tc>
          <w:tcPr>
            <w:tcW w:w="8522" w:type="dxa"/>
            <w:gridSpan w:val="7"/>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第二课时：学</w:t>
            </w:r>
            <w:r>
              <w:rPr>
                <w:rFonts w:hint="eastAsia" w:ascii="宋体" w:hAnsi="宋体" w:eastAsia="宋体" w:cs="宋体"/>
                <w:sz w:val="24"/>
                <w:szCs w:val="24"/>
                <w:lang w:eastAsia="zh-CN"/>
              </w:rPr>
              <w:t>唱</w:t>
            </w:r>
            <w:r>
              <w:rPr>
                <w:rFonts w:hint="eastAsia" w:ascii="宋体" w:hAnsi="宋体" w:eastAsia="宋体" w:cs="宋体"/>
                <w:sz w:val="24"/>
                <w:szCs w:val="24"/>
              </w:rPr>
              <w:t>《噢！苏珊娜》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7" w:hRule="atLeast"/>
          <w:jc w:val="center"/>
        </w:trPr>
        <w:tc>
          <w:tcPr>
            <w:tcW w:w="5920"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3"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导</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过</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程</w:t>
            </w:r>
          </w:p>
        </w:tc>
        <w:tc>
          <w:tcPr>
            <w:tcW w:w="4252" w:type="dxa"/>
            <w:gridSpan w:val="4"/>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一、听音乐律动进教室</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 xml:space="preserve">二、图片导入：情境想象，进入主题 </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三、新课教学：</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1、初听歌曲：感受歌曲情绪</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 xml:space="preserve">2、复听歌曲：轻声跟唱，唱出优美抒情的情绪。 </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3、再听歌曲：歌中说他们去探望朋友们，说明他们怎样？应用什么情绪来唱？用欢快的情绪完整地唱一边。</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4、完整学唱歌曲</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（1）朗读歌词。</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（2）随琴模唱。</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（3）带着快乐的心情唱一唱。</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（4）完整演唱歌曲。</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四、小结 </w:t>
            </w:r>
          </w:p>
        </w:tc>
        <w:tc>
          <w:tcPr>
            <w:tcW w:w="2602" w:type="dxa"/>
            <w:gridSpan w:val="2"/>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板书设计</w:t>
            </w:r>
          </w:p>
        </w:tc>
        <w:tc>
          <w:tcPr>
            <w:tcW w:w="6854" w:type="dxa"/>
            <w:gridSpan w:val="6"/>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8" w:hRule="atLeast"/>
          <w:jc w:val="center"/>
        </w:trPr>
        <w:tc>
          <w:tcPr>
            <w:tcW w:w="8522" w:type="dxa"/>
            <w:gridSpan w:val="7"/>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eastAsia="zh-CN"/>
              </w:rPr>
            </w:pPr>
            <w:r>
              <w:rPr>
                <w:rFonts w:hint="eastAsia" w:ascii="宋体" w:hAnsi="宋体" w:eastAsia="宋体" w:cs="宋体"/>
                <w:sz w:val="24"/>
                <w:szCs w:val="24"/>
              </w:rPr>
              <w:t>第三课时</w:t>
            </w:r>
            <w:r>
              <w:rPr>
                <w:rFonts w:hint="eastAsia" w:ascii="宋体" w:hAnsi="宋体" w:eastAsia="宋体" w:cs="宋体"/>
                <w:sz w:val="24"/>
                <w:szCs w:val="24"/>
                <w:lang w:val="en-US" w:eastAsia="zh-CN"/>
              </w:rPr>
              <w:t>聆听</w:t>
            </w:r>
            <w:r>
              <w:rPr>
                <w:rFonts w:hint="eastAsia" w:ascii="宋体" w:hAnsi="宋体" w:eastAsia="宋体" w:cs="宋体"/>
                <w:sz w:val="24"/>
                <w:szCs w:val="24"/>
              </w:rPr>
              <w:t>《我和你》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0" w:hRule="atLeast"/>
          <w:jc w:val="center"/>
        </w:trPr>
        <w:tc>
          <w:tcPr>
            <w:tcW w:w="5920"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74"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导</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过</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程</w:t>
            </w:r>
          </w:p>
        </w:tc>
        <w:tc>
          <w:tcPr>
            <w:tcW w:w="4252" w:type="dxa"/>
            <w:gridSpan w:val="4"/>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一、听音乐律动进教室</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 xml:space="preserve">二、谈话导入 </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三、新课教学：</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1、初听歌曲，简介歌曲《我和你》的创作背景。</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2、复听，看着歌词初听全曲，（可带上身体律动）了解歌曲内容，简单说说，并说说心情如何？</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3、用不同的表演形式来区划分每个乐句。</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4、分组表演，再次感受全曲。</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eastAsia="zh-CN"/>
              </w:rPr>
            </w:pPr>
            <w:r>
              <w:rPr>
                <w:rFonts w:hint="eastAsia" w:ascii="宋体" w:hAnsi="宋体" w:eastAsia="宋体" w:cs="宋体"/>
                <w:sz w:val="24"/>
                <w:szCs w:val="24"/>
              </w:rPr>
              <w:t>四、小结</w:t>
            </w:r>
          </w:p>
        </w:tc>
        <w:tc>
          <w:tcPr>
            <w:tcW w:w="2602" w:type="dxa"/>
            <w:gridSpan w:val="2"/>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板书设计</w:t>
            </w:r>
          </w:p>
        </w:tc>
        <w:tc>
          <w:tcPr>
            <w:tcW w:w="6854" w:type="dxa"/>
            <w:gridSpan w:val="6"/>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8" w:hRule="atLeast"/>
          <w:jc w:val="center"/>
        </w:trPr>
        <w:tc>
          <w:tcPr>
            <w:tcW w:w="8522" w:type="dxa"/>
            <w:gridSpan w:val="7"/>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第四课时</w:t>
            </w:r>
            <w:r>
              <w:rPr>
                <w:rFonts w:hint="eastAsia" w:ascii="宋体" w:hAnsi="宋体" w:eastAsia="宋体" w:cs="宋体"/>
                <w:sz w:val="24"/>
                <w:szCs w:val="24"/>
                <w:lang w:eastAsia="zh-CN"/>
              </w:rPr>
              <w:t>聆听</w:t>
            </w:r>
            <w:r>
              <w:rPr>
                <w:rFonts w:hint="eastAsia" w:ascii="宋体" w:hAnsi="宋体" w:eastAsia="宋体" w:cs="宋体"/>
                <w:sz w:val="24"/>
                <w:szCs w:val="24"/>
              </w:rPr>
              <w:t xml:space="preserve"> 聆听《同伴进行曲》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4" w:hRule="atLeast"/>
          <w:jc w:val="center"/>
        </w:trPr>
        <w:tc>
          <w:tcPr>
            <w:tcW w:w="5920"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4" w:hRule="atLeast"/>
          <w:jc w:val="center"/>
        </w:trPr>
        <w:tc>
          <w:tcPr>
            <w:tcW w:w="1701" w:type="dxa"/>
            <w:gridSpan w:val="2"/>
            <w:tcBorders>
              <w:right w:val="single" w:color="auto" w:sz="4" w:space="0"/>
            </w:tcBorders>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导</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过</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程</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leftChars="0"/>
              <w:jc w:val="center"/>
              <w:textAlignment w:val="auto"/>
              <w:rPr>
                <w:rFonts w:hint="eastAsia" w:ascii="宋体" w:hAnsi="宋体" w:eastAsia="宋体" w:cs="宋体"/>
                <w:kern w:val="2"/>
                <w:sz w:val="24"/>
                <w:szCs w:val="24"/>
                <w:lang w:val="en-US" w:eastAsia="zh-CN" w:bidi="ar-SA"/>
              </w:rPr>
            </w:pPr>
          </w:p>
        </w:tc>
        <w:tc>
          <w:tcPr>
            <w:tcW w:w="4219" w:type="dxa"/>
            <w:gridSpan w:val="3"/>
            <w:tcBorders>
              <w:left w:val="single" w:color="auto" w:sz="4" w:space="0"/>
            </w:tcBorders>
            <w:vAlign w:val="top"/>
          </w:tcPr>
          <w:p>
            <w:pPr>
              <w:keepNext w:val="0"/>
              <w:keepLines w:val="0"/>
              <w:pageBreakBefore w:val="0"/>
              <w:numPr>
                <w:ilvl w:val="0"/>
                <w:numId w:val="0"/>
              </w:numPr>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cs="宋体"/>
                <w:sz w:val="24"/>
                <w:szCs w:val="24"/>
                <w:lang w:val="en-US" w:eastAsia="zh-CN"/>
              </w:rPr>
              <w:t>一、</w:t>
            </w:r>
            <w:r>
              <w:rPr>
                <w:rFonts w:hint="eastAsia" w:ascii="宋体" w:hAnsi="宋体" w:eastAsia="宋体" w:cs="宋体"/>
                <w:sz w:val="24"/>
                <w:szCs w:val="24"/>
              </w:rPr>
              <w:t>组织教学：</w:t>
            </w:r>
          </w:p>
          <w:p>
            <w:pPr>
              <w:keepNext w:val="0"/>
              <w:keepLines w:val="0"/>
              <w:pageBreakBefore w:val="0"/>
              <w:numPr>
                <w:ilvl w:val="0"/>
                <w:numId w:val="0"/>
              </w:numPr>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听音乐律动进教室，师生问好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 xml:space="preserve">二、谈话导入 </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三、新课教学：</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1、初听歌曲，简介歌曲《同伴进行曲》的创作背景。</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2、复听，看着歌词初听全曲，（可带上身体律动）了解歌曲内容，简单说说，并说说心情如何？</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3、用不同的表演形式来区划分每个乐句。</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4、分组表演，再次感受全曲。</w:t>
            </w:r>
          </w:p>
          <w:p>
            <w:pPr>
              <w:keepNext w:val="0"/>
              <w:keepLines w:val="0"/>
              <w:pageBreakBefore w:val="0"/>
              <w:kinsoku/>
              <w:wordWrap/>
              <w:overflowPunct/>
              <w:topLinePunct w:val="0"/>
              <w:autoSpaceDE/>
              <w:autoSpaceDN/>
              <w:bidi w:val="0"/>
              <w:spacing w:line="288" w:lineRule="auto"/>
              <w:ind w:left="0" w:leftChars="0"/>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四、小结</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板书设计</w:t>
            </w:r>
          </w:p>
        </w:tc>
        <w:tc>
          <w:tcPr>
            <w:tcW w:w="6854" w:type="dxa"/>
            <w:gridSpan w:val="6"/>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7"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导学反思</w:t>
            </w:r>
          </w:p>
        </w:tc>
        <w:tc>
          <w:tcPr>
            <w:tcW w:w="6854" w:type="dxa"/>
            <w:gridSpan w:val="6"/>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c>
      </w:tr>
    </w:tbl>
    <w:p>
      <w:pPr>
        <w:pStyle w:val="2"/>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bl>
      <w:tblPr>
        <w:tblStyle w:val="7"/>
        <w:tblW w:w="85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668"/>
        <w:gridCol w:w="4252"/>
        <w:gridCol w:w="260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课题</w:t>
            </w:r>
          </w:p>
        </w:tc>
        <w:tc>
          <w:tcPr>
            <w:tcW w:w="6854" w:type="dxa"/>
            <w:gridSpan w:val="2"/>
            <w:vAlign w:val="center"/>
          </w:tcPr>
          <w:p>
            <w:pPr>
              <w:keepNext w:val="0"/>
              <w:keepLines w:val="0"/>
              <w:pageBreakBefore w:val="0"/>
              <w:numPr>
                <w:ilvl w:val="0"/>
                <w:numId w:val="0"/>
              </w:numPr>
              <w:kinsoku/>
              <w:wordWrap/>
              <w:overflowPunct/>
              <w:topLinePunct w:val="0"/>
              <w:autoSpaceDE/>
              <w:autoSpaceDN/>
              <w:bidi w:val="0"/>
              <w:spacing w:line="288" w:lineRule="auto"/>
              <w:ind w:left="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第四课 </w:t>
            </w:r>
            <w:r>
              <w:rPr>
                <w:rFonts w:hint="eastAsia" w:ascii="宋体" w:hAnsi="宋体" w:eastAsia="宋体" w:cs="宋体"/>
                <w:sz w:val="24"/>
                <w:szCs w:val="24"/>
              </w:rPr>
              <w:t xml:space="preserve"> </w:t>
            </w:r>
            <w:r>
              <w:rPr>
                <w:rFonts w:hint="eastAsia" w:ascii="宋体" w:hAnsi="宋体" w:eastAsia="宋体" w:cs="宋体"/>
                <w:b/>
                <w:sz w:val="24"/>
                <w:szCs w:val="24"/>
              </w:rPr>
              <w:t>放 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4"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学习内容</w:t>
            </w:r>
          </w:p>
        </w:tc>
        <w:tc>
          <w:tcPr>
            <w:tcW w:w="6854" w:type="dxa"/>
            <w:gridSpan w:val="2"/>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学习歌曲</w:t>
            </w:r>
            <w:r>
              <w:rPr>
                <w:rFonts w:hint="eastAsia" w:ascii="宋体" w:hAnsi="宋体" w:eastAsia="宋体" w:cs="宋体"/>
                <w:sz w:val="24"/>
                <w:szCs w:val="24"/>
              </w:rPr>
              <w:t>《放牛山歌》</w:t>
            </w:r>
            <w:r>
              <w:rPr>
                <w:rFonts w:hint="eastAsia" w:ascii="宋体" w:hAnsi="宋体" w:eastAsia="宋体" w:cs="宋体"/>
                <w:sz w:val="24"/>
                <w:szCs w:val="24"/>
                <w:lang w:eastAsia="zh-CN"/>
              </w:rPr>
              <w:t>《老水牛角弯弯》</w:t>
            </w:r>
            <w:r>
              <w:rPr>
                <w:rFonts w:hint="eastAsia" w:ascii="宋体" w:hAnsi="宋体" w:eastAsia="宋体" w:cs="宋体"/>
                <w:sz w:val="24"/>
                <w:szCs w:val="24"/>
              </w:rPr>
              <w:t>欣赏乐曲《牧歌》、《小放牛》</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学习目标</w:t>
            </w:r>
          </w:p>
        </w:tc>
        <w:tc>
          <w:tcPr>
            <w:tcW w:w="6854" w:type="dxa"/>
            <w:gridSpan w:val="2"/>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学习用听视唱结合学习歌曲《放牛山歌》</w:t>
            </w:r>
            <w:r>
              <w:rPr>
                <w:rFonts w:hint="eastAsia" w:ascii="宋体" w:hAnsi="宋体" w:eastAsia="宋体" w:cs="宋体"/>
                <w:sz w:val="24"/>
                <w:szCs w:val="24"/>
                <w:lang w:eastAsia="zh-CN"/>
              </w:rPr>
              <w:t>《老水牛角弯弯》</w:t>
            </w:r>
            <w:r>
              <w:rPr>
                <w:rFonts w:hint="eastAsia" w:ascii="宋体" w:hAnsi="宋体" w:eastAsia="宋体" w:cs="宋体"/>
                <w:sz w:val="24"/>
                <w:szCs w:val="24"/>
              </w:rPr>
              <w:t>，通过欣赏乐曲</w:t>
            </w:r>
            <w:r>
              <w:rPr>
                <w:rFonts w:hint="eastAsia" w:ascii="宋体" w:hAnsi="宋体" w:eastAsia="宋体" w:cs="宋体"/>
                <w:sz w:val="24"/>
                <w:szCs w:val="24"/>
                <w:lang w:eastAsia="zh-CN"/>
              </w:rPr>
              <w:t>《草原放牧》</w:t>
            </w:r>
            <w:r>
              <w:rPr>
                <w:rFonts w:hint="eastAsia" w:ascii="宋体" w:hAnsi="宋体" w:eastAsia="宋体" w:cs="宋体"/>
                <w:sz w:val="24"/>
                <w:szCs w:val="24"/>
              </w:rPr>
              <w:t>《</w:t>
            </w:r>
            <w:r>
              <w:rPr>
                <w:rFonts w:hint="eastAsia" w:ascii="宋体" w:hAnsi="宋体" w:eastAsia="宋体" w:cs="宋体"/>
                <w:sz w:val="24"/>
                <w:szCs w:val="24"/>
                <w:lang w:eastAsia="zh-CN"/>
              </w:rPr>
              <w:t>牧民新歌》</w:t>
            </w:r>
            <w:r>
              <w:rPr>
                <w:rFonts w:hint="eastAsia" w:ascii="宋体" w:hAnsi="宋体" w:eastAsia="宋体" w:cs="宋体"/>
                <w:sz w:val="24"/>
                <w:szCs w:val="24"/>
              </w:rPr>
              <w:t>，进一步体验感受乐曲中愉快热闹、充满朝气的音乐情绪，初步感受两种不同风格、不同音色色彩、不同情绪的音乐。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9"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学习重点</w:t>
            </w:r>
          </w:p>
        </w:tc>
        <w:tc>
          <w:tcPr>
            <w:tcW w:w="6854" w:type="dxa"/>
            <w:gridSpan w:val="2"/>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听音乐,编舞蹈,故事,发挥想象力</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3"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学习难点</w:t>
            </w:r>
          </w:p>
        </w:tc>
        <w:tc>
          <w:tcPr>
            <w:tcW w:w="6854" w:type="dxa"/>
            <w:gridSpan w:val="2"/>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 xml:space="preserve">边聆听音乐，边从中感受速度在音乐表现中的作用。感受草原的魅力。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1668" w:type="dxa"/>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学习准备</w:t>
            </w:r>
          </w:p>
        </w:tc>
        <w:tc>
          <w:tcPr>
            <w:tcW w:w="6854" w:type="dxa"/>
            <w:gridSpan w:val="2"/>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多媒体课件，钢琴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4" w:hRule="atLeast"/>
          <w:jc w:val="center"/>
        </w:trPr>
        <w:tc>
          <w:tcPr>
            <w:tcW w:w="8522" w:type="dxa"/>
            <w:gridSpan w:val="3"/>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eastAsia="zh-CN"/>
              </w:rPr>
            </w:pPr>
            <w:r>
              <w:rPr>
                <w:rFonts w:hint="eastAsia" w:ascii="宋体" w:hAnsi="宋体" w:eastAsia="宋体" w:cs="宋体"/>
                <w:sz w:val="24"/>
                <w:szCs w:val="24"/>
              </w:rPr>
              <w:t>第一课时：</w:t>
            </w:r>
            <w:r>
              <w:rPr>
                <w:rFonts w:hint="eastAsia" w:ascii="宋体" w:hAnsi="宋体" w:eastAsia="宋体" w:cs="宋体"/>
                <w:sz w:val="24"/>
                <w:szCs w:val="24"/>
                <w:lang w:eastAsia="zh-CN"/>
              </w:rPr>
              <w:t>学唱</w:t>
            </w:r>
            <w:r>
              <w:rPr>
                <w:rFonts w:hint="eastAsia" w:ascii="宋体" w:hAnsi="宋体" w:eastAsia="宋体" w:cs="宋体"/>
                <w:sz w:val="24"/>
                <w:szCs w:val="24"/>
              </w:rPr>
              <w:t>《放牛山歌》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1" w:hRule="atLeast"/>
          <w:jc w:val="center"/>
        </w:trPr>
        <w:tc>
          <w:tcPr>
            <w:tcW w:w="5920" w:type="dxa"/>
            <w:gridSpan w:val="2"/>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2602" w:type="dxa"/>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导</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过</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程</w:t>
            </w:r>
          </w:p>
        </w:tc>
        <w:tc>
          <w:tcPr>
            <w:tcW w:w="4252" w:type="dxa"/>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 xml:space="preserve"> 组织教学﻿师生问好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导入：</w:t>
            </w:r>
            <w:r>
              <w:rPr>
                <w:rFonts w:hint="eastAsia" w:ascii="宋体" w:hAnsi="宋体" w:eastAsia="宋体" w:cs="宋体"/>
                <w:sz w:val="24"/>
                <w:szCs w:val="24"/>
              </w:rPr>
              <w:t>知道歌里唱的是哪里的小朋友呢？（四川）揭题：今天我们就来唱一唱四川儿歌《放牛山歌》</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教师范唱，引导学生小声随唱；并要求学生注意歌曲演唱情绪</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歌曲学习：要求同学模唱学习歌曲，教师提示式随同学唱（提醒学生注意音的长短）。</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简单表演歌曲《放牛山歌》</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边唱边即兴表演。</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教师出示打击乐器，学生以小组为单位自由选择并进行编配为歌曲伴奏。一部分学生演唱，一部分学生用竖笛与打击乐器伴奏。</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小结：鼓励与表扬，指出不足之处。</w:t>
            </w:r>
          </w:p>
        </w:tc>
        <w:tc>
          <w:tcPr>
            <w:tcW w:w="2602" w:type="dxa"/>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板书设计</w:t>
            </w:r>
          </w:p>
        </w:tc>
        <w:tc>
          <w:tcPr>
            <w:tcW w:w="6854" w:type="dxa"/>
            <w:gridSpan w:val="2"/>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9" w:hRule="atLeast"/>
          <w:jc w:val="center"/>
        </w:trPr>
        <w:tc>
          <w:tcPr>
            <w:tcW w:w="8522" w:type="dxa"/>
            <w:gridSpan w:val="3"/>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第二课时：</w:t>
            </w:r>
            <w:r>
              <w:rPr>
                <w:rFonts w:hint="eastAsia" w:ascii="宋体" w:hAnsi="宋体" w:eastAsia="宋体" w:cs="宋体"/>
                <w:sz w:val="24"/>
                <w:szCs w:val="24"/>
              </w:rPr>
              <w:t>学</w:t>
            </w:r>
            <w:r>
              <w:rPr>
                <w:rFonts w:hint="eastAsia" w:ascii="宋体" w:hAnsi="宋体" w:eastAsia="宋体" w:cs="宋体"/>
                <w:sz w:val="24"/>
                <w:szCs w:val="24"/>
                <w:lang w:eastAsia="zh-CN"/>
              </w:rPr>
              <w:t>唱</w:t>
            </w:r>
            <w:r>
              <w:rPr>
                <w:rFonts w:hint="eastAsia" w:ascii="宋体" w:hAnsi="宋体" w:eastAsia="宋体" w:cs="宋体"/>
                <w:sz w:val="24"/>
                <w:szCs w:val="24"/>
              </w:rPr>
              <w:t>《老水牛角弯弯》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7" w:hRule="atLeast"/>
          <w:jc w:val="center"/>
        </w:trPr>
        <w:tc>
          <w:tcPr>
            <w:tcW w:w="5920" w:type="dxa"/>
            <w:gridSpan w:val="2"/>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导</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过</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程</w:t>
            </w:r>
          </w:p>
        </w:tc>
        <w:tc>
          <w:tcPr>
            <w:tcW w:w="4252" w:type="dxa"/>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导入：聆听歌曲</w:t>
            </w:r>
            <w:r>
              <w:rPr>
                <w:rFonts w:hint="eastAsia" w:ascii="宋体" w:hAnsi="宋体" w:eastAsia="宋体" w:cs="宋体"/>
                <w:sz w:val="24"/>
                <w:szCs w:val="24"/>
              </w:rPr>
              <w:t>《老水牛角弯弯》</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1、</w:t>
            </w:r>
            <w:r>
              <w:rPr>
                <w:rFonts w:hint="eastAsia" w:ascii="宋体" w:hAnsi="宋体" w:eastAsia="宋体" w:cs="宋体"/>
                <w:sz w:val="24"/>
                <w:szCs w:val="24"/>
              </w:rPr>
              <w:t xml:space="preserve">师：“歌中提到了谁？”（老水牛、小牧童） </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 xml:space="preserve">同学们知道老水牛是什么样子的吗？让我们来看一看。”引导学生观察水牛形象，初步理解歌词含义。水牛的牛角象什么？（方向盘） </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聆听歌曲，熟悉旋律。</w:t>
            </w:r>
          </w:p>
          <w:p>
            <w:pPr>
              <w:keepNext w:val="0"/>
              <w:keepLines w:val="0"/>
              <w:pageBreakBefore w:val="0"/>
              <w:numPr>
                <w:ilvl w:val="0"/>
                <w:numId w:val="0"/>
              </w:numPr>
              <w:kinsoku/>
              <w:wordWrap/>
              <w:overflowPunct/>
              <w:topLinePunct w:val="0"/>
              <w:autoSpaceDE/>
              <w:autoSpaceDN/>
              <w:bidi w:val="0"/>
              <w:spacing w:line="288" w:lineRule="auto"/>
              <w:ind w:left="0" w:leftChars="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哼唱歌曲，感受歌曲旋律。</w:t>
            </w:r>
          </w:p>
          <w:p>
            <w:pPr>
              <w:keepNext w:val="0"/>
              <w:keepLines w:val="0"/>
              <w:pageBreakBefore w:val="0"/>
              <w:numPr>
                <w:ilvl w:val="0"/>
                <w:numId w:val="0"/>
              </w:numPr>
              <w:kinsoku/>
              <w:wordWrap/>
              <w:overflowPunct/>
              <w:topLinePunct w:val="0"/>
              <w:autoSpaceDE/>
              <w:autoSpaceDN/>
              <w:bidi w:val="0"/>
              <w:spacing w:line="288" w:lineRule="auto"/>
              <w:ind w:left="0" w:leftChars="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用“la”音模唱。（播放课件：歌曲伴奏） 鼓励学生用优美动听的声音来模唱歌曲，并跟老师的手势感受旋律的高低。</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按照节奏，读熟歌词。</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感受2/4拍节奏，学生跟老师一起做2/4拍律动。师：“同学们听到这个节奏想用什么样的动作来表现呢？”（拍手、踏步等）</w:t>
            </w:r>
          </w:p>
          <w:p>
            <w:pPr>
              <w:keepNext w:val="0"/>
              <w:keepLines w:val="0"/>
              <w:pageBreakBefore w:val="0"/>
              <w:numPr>
                <w:ilvl w:val="0"/>
                <w:numId w:val="0"/>
              </w:numPr>
              <w:kinsoku/>
              <w:wordWrap/>
              <w:overflowPunct/>
              <w:topLinePunct w:val="0"/>
              <w:autoSpaceDE/>
              <w:autoSpaceDN/>
              <w:bidi w:val="0"/>
              <w:spacing w:line="288" w:lineRule="auto"/>
              <w:ind w:left="0" w:lef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6、表演歌曲</w:t>
            </w:r>
          </w:p>
        </w:tc>
        <w:tc>
          <w:tcPr>
            <w:tcW w:w="2602" w:type="dxa"/>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both"/>
              <w:textAlignment w:val="auto"/>
              <w:rPr>
                <w:rFonts w:hint="eastAsia" w:ascii="宋体" w:hAnsi="宋体" w:eastAsia="宋体" w:cs="宋体"/>
                <w:sz w:val="24"/>
                <w:szCs w:val="24"/>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79" w:hRule="atLeast"/>
          <w:jc w:val="center"/>
        </w:trPr>
        <w:tc>
          <w:tcPr>
            <w:tcW w:w="1668" w:type="dxa"/>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板书设计</w:t>
            </w:r>
          </w:p>
        </w:tc>
        <w:tc>
          <w:tcPr>
            <w:tcW w:w="6854" w:type="dxa"/>
            <w:gridSpan w:val="2"/>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522" w:type="dxa"/>
            <w:gridSpan w:val="3"/>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r>
              <w:rPr>
                <w:rFonts w:hint="eastAsia" w:ascii="宋体" w:hAnsi="宋体" w:eastAsia="宋体" w:cs="宋体"/>
                <w:color w:val="000000" w:themeColor="text1"/>
                <w:sz w:val="24"/>
                <w:szCs w:val="24"/>
                <w14:textFill>
                  <w14:solidFill>
                    <w14:schemeClr w14:val="tx1"/>
                  </w14:solidFill>
                </w14:textFill>
              </w:rPr>
              <w:t>第三课时</w:t>
            </w:r>
            <w:r>
              <w:rPr>
                <w:rFonts w:hint="eastAsia" w:ascii="宋体" w:hAnsi="宋体" w:eastAsia="宋体" w:cs="宋体"/>
                <w:color w:val="000000" w:themeColor="text1"/>
                <w:sz w:val="24"/>
                <w:szCs w:val="24"/>
                <w:lang w:eastAsia="zh-CN"/>
                <w14:textFill>
                  <w14:solidFill>
                    <w14:schemeClr w14:val="tx1"/>
                  </w14:solidFill>
                </w14:textFill>
              </w:rPr>
              <w:t>聆听</w:t>
            </w: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《草原放牧》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0" w:hRule="atLeast"/>
          <w:jc w:val="center"/>
        </w:trPr>
        <w:tc>
          <w:tcPr>
            <w:tcW w:w="5920" w:type="dxa"/>
            <w:gridSpan w:val="2"/>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84" w:hRule="atLeast"/>
          <w:jc w:val="center"/>
        </w:trPr>
        <w:tc>
          <w:tcPr>
            <w:tcW w:w="1668" w:type="dxa"/>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导</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过</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程</w:t>
            </w:r>
          </w:p>
        </w:tc>
        <w:tc>
          <w:tcPr>
            <w:tcW w:w="4252" w:type="dxa"/>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w:t>
            </w:r>
          </w:p>
          <w:p>
            <w:pPr>
              <w:keepNext w:val="0"/>
              <w:keepLines w:val="0"/>
              <w:pageBreakBefore w:val="0"/>
              <w:numPr>
                <w:ilvl w:val="0"/>
                <w:numId w:val="0"/>
              </w:numPr>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导入：聆听</w:t>
            </w:r>
            <w:r>
              <w:rPr>
                <w:rFonts w:hint="eastAsia" w:ascii="宋体" w:hAnsi="宋体" w:eastAsia="宋体" w:cs="宋体"/>
                <w:sz w:val="24"/>
                <w:szCs w:val="24"/>
              </w:rPr>
              <w:t>《草原放牧》</w:t>
            </w:r>
          </w:p>
          <w:p>
            <w:pPr>
              <w:keepNext w:val="0"/>
              <w:keepLines w:val="0"/>
              <w:pageBreakBefore w:val="0"/>
              <w:numPr>
                <w:ilvl w:val="0"/>
                <w:numId w:val="0"/>
              </w:numPr>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是协奏曲的第一部分音乐。 初步感受一种风格的两个主题的不同性格所表达的两种不同情绪。</w:t>
            </w:r>
          </w:p>
          <w:p>
            <w:pPr>
              <w:keepNext w:val="0"/>
              <w:keepLines w:val="0"/>
              <w:pageBreakBefore w:val="0"/>
              <w:numPr>
                <w:ilvl w:val="0"/>
                <w:numId w:val="0"/>
              </w:numPr>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欣赏引子：同学们听了引子部分感受到的情绪是什么想象到了什么？</w:t>
            </w:r>
          </w:p>
          <w:p>
            <w:pPr>
              <w:keepNext w:val="0"/>
              <w:keepLines w:val="0"/>
              <w:pageBreakBefore w:val="0"/>
              <w:numPr>
                <w:ilvl w:val="0"/>
                <w:numId w:val="0"/>
              </w:numPr>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 xml:space="preserve">欣赏第一乐段：感受到小姐妹什么情绪想象到小姐妹在干什么？音乐的速度有什么变化？ </w:t>
            </w:r>
          </w:p>
          <w:p>
            <w:pPr>
              <w:keepNext w:val="0"/>
              <w:keepLines w:val="0"/>
              <w:pageBreakBefore w:val="0"/>
              <w:numPr>
                <w:ilvl w:val="0"/>
                <w:numId w:val="0"/>
              </w:numPr>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 xml:space="preserve">欣赏第二乐段：感受到什么 ？音乐的速度有什么变化？想象到了什么 </w:t>
            </w:r>
          </w:p>
          <w:p>
            <w:pPr>
              <w:keepNext w:val="0"/>
              <w:keepLines w:val="0"/>
              <w:pageBreakBefore w:val="0"/>
              <w:numPr>
                <w:ilvl w:val="0"/>
                <w:numId w:val="0"/>
              </w:numPr>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欣赏第一乐段并用线条把音乐表示出来。</w:t>
            </w:r>
          </w:p>
          <w:p>
            <w:pPr>
              <w:keepNext w:val="0"/>
              <w:keepLines w:val="0"/>
              <w:pageBreakBefore w:val="0"/>
              <w:numPr>
                <w:ilvl w:val="0"/>
                <w:numId w:val="0"/>
              </w:numPr>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 xml:space="preserve">再欣赏第二乐段并用线条表现出来。对比两个乐段线条的变化进一步体验两个主题所表现的鲜明对比 </w:t>
            </w:r>
          </w:p>
          <w:p>
            <w:pPr>
              <w:keepNext w:val="0"/>
              <w:keepLines w:val="0"/>
              <w:pageBreakBefore w:val="0"/>
              <w:numPr>
                <w:ilvl w:val="0"/>
                <w:numId w:val="0"/>
              </w:numPr>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复听全曲，启发学生根据乐曲标题名称及</w:t>
            </w:r>
          </w:p>
        </w:tc>
        <w:tc>
          <w:tcPr>
            <w:tcW w:w="2602" w:type="dxa"/>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板书设计</w:t>
            </w:r>
          </w:p>
        </w:tc>
        <w:tc>
          <w:tcPr>
            <w:tcW w:w="6854" w:type="dxa"/>
            <w:gridSpan w:val="2"/>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3" w:hRule="atLeast"/>
          <w:jc w:val="center"/>
        </w:trPr>
        <w:tc>
          <w:tcPr>
            <w:tcW w:w="8522" w:type="dxa"/>
            <w:gridSpan w:val="3"/>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第四课时</w:t>
            </w:r>
            <w:r>
              <w:rPr>
                <w:rFonts w:hint="eastAsia" w:ascii="宋体" w:hAnsi="宋体" w:eastAsia="宋体" w:cs="宋体"/>
                <w:color w:val="000000" w:themeColor="text1"/>
                <w:sz w:val="24"/>
                <w:szCs w:val="24"/>
                <w:lang w:eastAsia="zh-CN"/>
                <w14:textFill>
                  <w14:solidFill>
                    <w14:schemeClr w14:val="tx1"/>
                  </w14:solidFill>
                </w14:textFill>
              </w:rPr>
              <w:t>聆《牧民新歌》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4" w:hRule="atLeast"/>
          <w:jc w:val="center"/>
        </w:trPr>
        <w:tc>
          <w:tcPr>
            <w:tcW w:w="5920" w:type="dxa"/>
            <w:gridSpan w:val="2"/>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9"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导</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过</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程</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tc>
        <w:tc>
          <w:tcPr>
            <w:tcW w:w="4252" w:type="dxa"/>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导入:聆听</w:t>
            </w:r>
            <w:r>
              <w:rPr>
                <w:rFonts w:hint="eastAsia" w:ascii="宋体" w:hAnsi="宋体" w:eastAsia="宋体" w:cs="宋体"/>
                <w:color w:val="000000" w:themeColor="text1"/>
                <w:sz w:val="24"/>
                <w:szCs w:val="24"/>
                <w:lang w:eastAsia="zh-CN"/>
                <w14:textFill>
                  <w14:solidFill>
                    <w14:schemeClr w14:val="tx1"/>
                  </w14:solidFill>
                </w14:textFill>
              </w:rPr>
              <w:t>《牧民新歌》</w:t>
            </w:r>
            <w:r>
              <w:rPr>
                <w:rFonts w:hint="eastAsia" w:ascii="宋体" w:hAnsi="宋体" w:eastAsia="宋体" w:cs="宋体"/>
                <w:sz w:val="24"/>
                <w:szCs w:val="24"/>
              </w:rPr>
              <w:t xml:space="preserve">不知道这美妙动听得音乐将同学们带入了怎样得一幅画面里？ </w:t>
            </w:r>
            <w:r>
              <w:rPr>
                <w:rFonts w:hint="eastAsia" w:ascii="宋体" w:hAnsi="宋体" w:eastAsia="宋体" w:cs="宋体"/>
                <w:sz w:val="24"/>
                <w:szCs w:val="24"/>
                <w:lang w:val="en-US" w:eastAsia="zh-CN"/>
              </w:rPr>
              <w:t>1、</w:t>
            </w:r>
            <w:r>
              <w:rPr>
                <w:rFonts w:hint="eastAsia" w:ascii="宋体" w:hAnsi="宋体" w:eastAsia="宋体" w:cs="宋体"/>
                <w:sz w:val="24"/>
                <w:szCs w:val="24"/>
              </w:rPr>
              <w:t>你们能告诉老师这首乐曲分几个乐段吗？ 分段欣赏。</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引子： 师点击多媒体，播放乐曲引子部分伴奏。 师：乐曲此段得拍子有什么特点？展现了一幅什么画面？</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你们可以从主题乐句谈一谈对此段乐曲得感受吗？</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同学们想不想也当一回创作家，围绕着主题乐句抒写自己得情怀？</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师组织学生分组讨论，自由创作。</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快板乐曲此段表现得是一幅什么场景？ 赛马</w:t>
            </w:r>
            <w:r>
              <w:rPr>
                <w:rFonts w:hint="eastAsia" w:ascii="宋体" w:hAnsi="宋体" w:eastAsia="宋体" w:cs="宋体"/>
                <w:sz w:val="24"/>
                <w:szCs w:val="24"/>
                <w:lang w:eastAsia="zh-CN"/>
              </w:rPr>
              <w:t>，</w:t>
            </w:r>
            <w:r>
              <w:rPr>
                <w:rFonts w:hint="eastAsia" w:ascii="宋体" w:hAnsi="宋体" w:eastAsia="宋体" w:cs="宋体"/>
                <w:sz w:val="24"/>
                <w:szCs w:val="24"/>
              </w:rPr>
              <w:t>师：让我们“跨”上骏马和牧民一起在辽阔得大草原上一展飒爽得英姿吧。 点击多媒体，播放小快板部分乐曲 师生同做骑马动作。</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通过乐曲什么得变化感受到赛马情景得？</w:t>
            </w:r>
          </w:p>
        </w:tc>
        <w:tc>
          <w:tcPr>
            <w:tcW w:w="2602" w:type="dxa"/>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板书设计</w:t>
            </w:r>
          </w:p>
        </w:tc>
        <w:tc>
          <w:tcPr>
            <w:tcW w:w="6854" w:type="dxa"/>
            <w:gridSpan w:val="2"/>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导学反思</w:t>
            </w:r>
          </w:p>
        </w:tc>
        <w:tc>
          <w:tcPr>
            <w:tcW w:w="6854" w:type="dxa"/>
            <w:gridSpan w:val="2"/>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bl>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bl>
      <w:tblPr>
        <w:tblStyle w:val="6"/>
        <w:tblW w:w="85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5"/>
        <w:gridCol w:w="6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5" w:hRule="atLeast"/>
        </w:trPr>
        <w:tc>
          <w:tcPr>
            <w:tcW w:w="1685"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color w:val="000000"/>
                <w:sz w:val="24"/>
                <w:szCs w:val="24"/>
              </w:rPr>
            </w:pPr>
            <w:bookmarkStart w:id="1" w:name="_Hlk98312837"/>
          </w:p>
        </w:tc>
        <w:tc>
          <w:tcPr>
            <w:tcW w:w="6884" w:type="dxa"/>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期中考试（两课时）</w:t>
            </w:r>
          </w:p>
          <w:p>
            <w:pPr>
              <w:keepNext w:val="0"/>
              <w:keepLines w:val="0"/>
              <w:pageBreakBefore w:val="0"/>
              <w:kinsoku/>
              <w:wordWrap/>
              <w:overflowPunct/>
              <w:topLinePunct w:val="0"/>
              <w:autoSpaceDE/>
              <w:autoSpaceDN/>
              <w:bidi w:val="0"/>
              <w:spacing w:line="288" w:lineRule="auto"/>
              <w:ind w:left="0"/>
              <w:textAlignment w:val="auto"/>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第一课时：期中复习</w:t>
            </w:r>
          </w:p>
          <w:p>
            <w:pPr>
              <w:keepNext w:val="0"/>
              <w:keepLines w:val="0"/>
              <w:pageBreakBefore w:val="0"/>
              <w:kinsoku/>
              <w:wordWrap/>
              <w:overflowPunct/>
              <w:topLinePunct w:val="0"/>
              <w:autoSpaceDE/>
              <w:autoSpaceDN/>
              <w:bidi w:val="0"/>
              <w:spacing w:line="288" w:lineRule="auto"/>
              <w:ind w:left="0"/>
              <w:textAlignment w:val="auto"/>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课时目标：</w:t>
            </w:r>
          </w:p>
          <w:p>
            <w:pPr>
              <w:keepNext w:val="0"/>
              <w:keepLines w:val="0"/>
              <w:pageBreakBefore w:val="0"/>
              <w:kinsoku/>
              <w:wordWrap/>
              <w:overflowPunct/>
              <w:topLinePunct w:val="0"/>
              <w:autoSpaceDE/>
              <w:autoSpaceDN/>
              <w:bidi w:val="0"/>
              <w:spacing w:line="288" w:lineRule="auto"/>
              <w:ind w:left="0"/>
              <w:textAlignment w:val="auto"/>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复习前半学期所学唱的所有歌曲，根据每首歌曲出现的问题进行纠正。</w:t>
            </w:r>
          </w:p>
          <w:p>
            <w:pPr>
              <w:keepNext w:val="0"/>
              <w:keepLines w:val="0"/>
              <w:pageBreakBefore w:val="0"/>
              <w:kinsoku/>
              <w:wordWrap/>
              <w:overflowPunct/>
              <w:topLinePunct w:val="0"/>
              <w:autoSpaceDE/>
              <w:autoSpaceDN/>
              <w:bidi w:val="0"/>
              <w:spacing w:line="288" w:lineRule="auto"/>
              <w:ind w:left="0"/>
              <w:textAlignment w:val="auto"/>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教学重、难点：</w:t>
            </w:r>
          </w:p>
          <w:p>
            <w:pPr>
              <w:keepNext w:val="0"/>
              <w:keepLines w:val="0"/>
              <w:pageBreakBefore w:val="0"/>
              <w:kinsoku/>
              <w:wordWrap/>
              <w:overflowPunct/>
              <w:topLinePunct w:val="0"/>
              <w:autoSpaceDE/>
              <w:autoSpaceDN/>
              <w:bidi w:val="0"/>
              <w:spacing w:line="288" w:lineRule="auto"/>
              <w:ind w:left="0"/>
              <w:textAlignment w:val="auto"/>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纠正复习的歌曲的问题的掌握。</w:t>
            </w:r>
          </w:p>
          <w:p>
            <w:pPr>
              <w:keepNext w:val="0"/>
              <w:keepLines w:val="0"/>
              <w:pageBreakBefore w:val="0"/>
              <w:kinsoku/>
              <w:wordWrap/>
              <w:overflowPunct/>
              <w:topLinePunct w:val="0"/>
              <w:autoSpaceDE/>
              <w:autoSpaceDN/>
              <w:bidi w:val="0"/>
              <w:spacing w:line="288" w:lineRule="auto"/>
              <w:ind w:left="0"/>
              <w:textAlignment w:val="auto"/>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教学过程：</w:t>
            </w:r>
          </w:p>
          <w:p>
            <w:pPr>
              <w:keepNext w:val="0"/>
              <w:keepLines w:val="0"/>
              <w:pageBreakBefore w:val="0"/>
              <w:kinsoku/>
              <w:wordWrap/>
              <w:overflowPunct/>
              <w:topLinePunct w:val="0"/>
              <w:autoSpaceDE/>
              <w:autoSpaceDN/>
              <w:bidi w:val="0"/>
              <w:spacing w:line="288" w:lineRule="auto"/>
              <w:ind w:left="0"/>
              <w:textAlignment w:val="auto"/>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一、组织教学</w:t>
            </w:r>
          </w:p>
          <w:p>
            <w:pPr>
              <w:keepNext w:val="0"/>
              <w:keepLines w:val="0"/>
              <w:pageBreakBefore w:val="0"/>
              <w:kinsoku/>
              <w:wordWrap/>
              <w:overflowPunct/>
              <w:topLinePunct w:val="0"/>
              <w:autoSpaceDE/>
              <w:autoSpaceDN/>
              <w:bidi w:val="0"/>
              <w:spacing w:line="288" w:lineRule="auto"/>
              <w:ind w:left="0"/>
              <w:textAlignment w:val="auto"/>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1、师生问好</w:t>
            </w:r>
          </w:p>
          <w:p>
            <w:pPr>
              <w:keepNext w:val="0"/>
              <w:keepLines w:val="0"/>
              <w:pageBreakBefore w:val="0"/>
              <w:kinsoku/>
              <w:wordWrap/>
              <w:overflowPunct/>
              <w:topLinePunct w:val="0"/>
              <w:autoSpaceDE/>
              <w:autoSpaceDN/>
              <w:bidi w:val="0"/>
              <w:spacing w:line="288" w:lineRule="auto"/>
              <w:ind w:left="0"/>
              <w:textAlignment w:val="auto"/>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2、查人数</w:t>
            </w:r>
          </w:p>
          <w:p>
            <w:pPr>
              <w:keepNext w:val="0"/>
              <w:keepLines w:val="0"/>
              <w:pageBreakBefore w:val="0"/>
              <w:kinsoku/>
              <w:wordWrap/>
              <w:overflowPunct/>
              <w:topLinePunct w:val="0"/>
              <w:autoSpaceDE/>
              <w:autoSpaceDN/>
              <w:bidi w:val="0"/>
              <w:spacing w:line="288" w:lineRule="auto"/>
              <w:ind w:left="0"/>
              <w:textAlignment w:val="auto"/>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二、复习歌曲</w:t>
            </w:r>
          </w:p>
          <w:p>
            <w:pPr>
              <w:keepNext w:val="0"/>
              <w:keepLines w:val="0"/>
              <w:pageBreakBefore w:val="0"/>
              <w:kinsoku/>
              <w:wordWrap/>
              <w:overflowPunct/>
              <w:topLinePunct w:val="0"/>
              <w:autoSpaceDE/>
              <w:autoSpaceDN/>
              <w:bidi w:val="0"/>
              <w:spacing w:line="288" w:lineRule="auto"/>
              <w:ind w:left="0"/>
              <w:textAlignment w:val="auto"/>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lang w:eastAsia="zh-CN"/>
              </w:rPr>
              <w:t>《</w:t>
            </w:r>
            <w:r>
              <w:rPr>
                <w:rFonts w:hint="eastAsia" w:asciiTheme="majorEastAsia" w:hAnsiTheme="majorEastAsia" w:eastAsiaTheme="majorEastAsia" w:cstheme="majorEastAsia"/>
                <w:b w:val="0"/>
                <w:bCs/>
                <w:sz w:val="24"/>
                <w:szCs w:val="24"/>
              </w:rPr>
              <w:t>摇啊摇》《小酒窝》《草原上》《</w:t>
            </w:r>
            <w:r>
              <w:rPr>
                <w:rFonts w:hint="eastAsia" w:asciiTheme="majorEastAsia" w:hAnsiTheme="majorEastAsia" w:eastAsiaTheme="majorEastAsia" w:cstheme="majorEastAsia"/>
                <w:b w:val="0"/>
                <w:bCs/>
                <w:sz w:val="24"/>
                <w:szCs w:val="24"/>
                <w:lang w:eastAsia="zh-CN"/>
              </w:rPr>
              <w:t>我是</w:t>
            </w:r>
            <w:r>
              <w:rPr>
                <w:rFonts w:hint="eastAsia" w:asciiTheme="majorEastAsia" w:hAnsiTheme="majorEastAsia" w:eastAsiaTheme="majorEastAsia" w:cstheme="majorEastAsia"/>
                <w:b w:val="0"/>
                <w:bCs/>
                <w:sz w:val="24"/>
                <w:szCs w:val="24"/>
              </w:rPr>
              <w:t>草原</w:t>
            </w:r>
            <w:r>
              <w:rPr>
                <w:rFonts w:hint="eastAsia" w:asciiTheme="majorEastAsia" w:hAnsiTheme="majorEastAsia" w:eastAsiaTheme="majorEastAsia" w:cstheme="majorEastAsia"/>
                <w:b w:val="0"/>
                <w:bCs/>
                <w:sz w:val="24"/>
                <w:szCs w:val="24"/>
                <w:lang w:eastAsia="zh-CN"/>
              </w:rPr>
              <w:t>小牧民</w:t>
            </w:r>
            <w:r>
              <w:rPr>
                <w:rFonts w:hint="eastAsia" w:asciiTheme="majorEastAsia" w:hAnsiTheme="majorEastAsia" w:eastAsiaTheme="majorEastAsia" w:cstheme="majorEastAsia"/>
                <w:b w:val="0"/>
                <w:bCs/>
                <w:sz w:val="24"/>
                <w:szCs w:val="24"/>
              </w:rPr>
              <w:t>》《放牛山歌》</w:t>
            </w:r>
            <w:r>
              <w:rPr>
                <w:rFonts w:hint="eastAsia" w:asciiTheme="majorEastAsia" w:hAnsiTheme="majorEastAsia" w:eastAsiaTheme="majorEastAsia" w:cstheme="majorEastAsia"/>
                <w:b w:val="0"/>
                <w:bCs/>
                <w:sz w:val="24"/>
                <w:szCs w:val="24"/>
                <w:lang w:eastAsia="zh-CN"/>
              </w:rPr>
              <w:t>《老水牛角弯弯》</w:t>
            </w:r>
            <w:r>
              <w:rPr>
                <w:rFonts w:hint="eastAsia" w:asciiTheme="majorEastAsia" w:hAnsiTheme="majorEastAsia" w:eastAsiaTheme="majorEastAsia" w:cstheme="majorEastAsia"/>
                <w:b w:val="0"/>
                <w:bCs/>
                <w:sz w:val="24"/>
                <w:szCs w:val="24"/>
                <w:lang w:val="en-US" w:eastAsia="zh-CN"/>
              </w:rPr>
              <w:t>《原谅我》</w:t>
            </w:r>
          </w:p>
          <w:p>
            <w:pPr>
              <w:keepNext w:val="0"/>
              <w:keepLines w:val="0"/>
              <w:pageBreakBefore w:val="0"/>
              <w:kinsoku/>
              <w:wordWrap/>
              <w:overflowPunct/>
              <w:topLinePunct w:val="0"/>
              <w:autoSpaceDE/>
              <w:autoSpaceDN/>
              <w:bidi w:val="0"/>
              <w:spacing w:line="288" w:lineRule="auto"/>
              <w:ind w:left="0"/>
              <w:textAlignment w:val="auto"/>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纠正问题，着重掌握</w:t>
            </w:r>
          </w:p>
          <w:p>
            <w:pPr>
              <w:keepNext w:val="0"/>
              <w:keepLines w:val="0"/>
              <w:pageBreakBefore w:val="0"/>
              <w:numPr>
                <w:ilvl w:val="0"/>
                <w:numId w:val="3"/>
              </w:numPr>
              <w:kinsoku/>
              <w:wordWrap/>
              <w:overflowPunct/>
              <w:topLinePunct w:val="0"/>
              <w:autoSpaceDE/>
              <w:autoSpaceDN/>
              <w:bidi w:val="0"/>
              <w:spacing w:line="288" w:lineRule="auto"/>
              <w:ind w:left="0"/>
              <w:textAlignment w:val="auto"/>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小结</w:t>
            </w:r>
          </w:p>
          <w:p>
            <w:pPr>
              <w:keepNext w:val="0"/>
              <w:keepLines w:val="0"/>
              <w:pageBreakBefore w:val="0"/>
              <w:kinsoku/>
              <w:wordWrap/>
              <w:overflowPunct/>
              <w:topLinePunct w:val="0"/>
              <w:autoSpaceDE/>
              <w:autoSpaceDN/>
              <w:bidi w:val="0"/>
              <w:spacing w:line="288" w:lineRule="auto"/>
              <w:ind w:left="0"/>
              <w:textAlignment w:val="auto"/>
              <w:rPr>
                <w:rFonts w:hint="eastAsia" w:asciiTheme="majorEastAsia" w:hAnsiTheme="majorEastAsia" w:eastAsiaTheme="majorEastAsia" w:cstheme="majorEastAsia"/>
                <w:b w:val="0"/>
                <w:bCs/>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Theme="majorEastAsia" w:hAnsiTheme="majorEastAsia" w:eastAsiaTheme="majorEastAsia" w:cstheme="majorEastAsia"/>
                <w:b w:val="0"/>
                <w:bCs/>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第二课时：期中考试</w:t>
            </w:r>
          </w:p>
          <w:p>
            <w:pPr>
              <w:pStyle w:val="2"/>
              <w:rPr>
                <w:rFonts w:hint="eastAsia"/>
              </w:rPr>
            </w:pPr>
          </w:p>
          <w:p>
            <w:pPr>
              <w:pStyle w:val="2"/>
              <w:rPr>
                <w:rFonts w:hint="eastAsia"/>
              </w:rPr>
            </w:pPr>
          </w:p>
          <w:p>
            <w:pPr>
              <w:pStyle w:val="2"/>
              <w:rPr>
                <w:rFonts w:hint="eastAsia"/>
              </w:rPr>
            </w:pPr>
          </w:p>
          <w:p>
            <w:pPr>
              <w:keepNext w:val="0"/>
              <w:keepLines w:val="0"/>
              <w:pageBreakBefore w:val="0"/>
              <w:kinsoku/>
              <w:wordWrap/>
              <w:overflowPunct/>
              <w:topLinePunct w:val="0"/>
              <w:autoSpaceDE/>
              <w:autoSpaceDN/>
              <w:bidi w:val="0"/>
              <w:spacing w:line="288" w:lineRule="auto"/>
              <w:ind w:left="0"/>
              <w:textAlignment w:val="auto"/>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教学反思：</w:t>
            </w:r>
          </w:p>
          <w:p>
            <w:pPr>
              <w:keepNext w:val="0"/>
              <w:keepLines w:val="0"/>
              <w:pageBreakBefore w:val="0"/>
              <w:kinsoku/>
              <w:wordWrap/>
              <w:overflowPunct/>
              <w:topLinePunct w:val="0"/>
              <w:autoSpaceDE/>
              <w:autoSpaceDN/>
              <w:bidi w:val="0"/>
              <w:adjustRightInd w:val="0"/>
              <w:snapToGrid w:val="0"/>
              <w:spacing w:line="288" w:lineRule="auto"/>
              <w:ind w:left="0"/>
              <w:jc w:val="left"/>
              <w:textAlignment w:val="auto"/>
              <w:rPr>
                <w:rFonts w:ascii="宋体" w:hAnsi="宋体" w:cs="Arial"/>
                <w:b/>
                <w:color w:val="000000"/>
                <w:sz w:val="24"/>
                <w:szCs w:val="24"/>
              </w:rPr>
            </w:pPr>
          </w:p>
          <w:p>
            <w:pPr>
              <w:keepNext w:val="0"/>
              <w:keepLines w:val="0"/>
              <w:pageBreakBefore w:val="0"/>
              <w:kinsoku/>
              <w:wordWrap/>
              <w:overflowPunct/>
              <w:topLinePunct w:val="0"/>
              <w:autoSpaceDE/>
              <w:autoSpaceDN/>
              <w:bidi w:val="0"/>
              <w:spacing w:line="288" w:lineRule="auto"/>
              <w:ind w:left="0"/>
              <w:textAlignment w:val="auto"/>
              <w:rPr>
                <w:rFonts w:ascii="宋体" w:hAnsi="宋体"/>
                <w:color w:val="000000"/>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color w:val="000000"/>
                <w:sz w:val="24"/>
                <w:szCs w:val="24"/>
              </w:rPr>
            </w:pPr>
          </w:p>
        </w:tc>
      </w:tr>
      <w:bookmarkEnd w:id="1"/>
    </w:tbl>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bl>
      <w:tblPr>
        <w:tblStyle w:val="7"/>
        <w:tblW w:w="85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668"/>
        <w:gridCol w:w="2409"/>
        <w:gridCol w:w="851"/>
        <w:gridCol w:w="992"/>
        <w:gridCol w:w="1276"/>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设计时间</w:t>
            </w:r>
          </w:p>
        </w:tc>
        <w:tc>
          <w:tcPr>
            <w:tcW w:w="2409"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p>
        </w:tc>
        <w:tc>
          <w:tcPr>
            <w:tcW w:w="851"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课时</w:t>
            </w:r>
          </w:p>
        </w:tc>
        <w:tc>
          <w:tcPr>
            <w:tcW w:w="992"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w:t>
            </w:r>
          </w:p>
        </w:tc>
        <w:tc>
          <w:tcPr>
            <w:tcW w:w="1276" w:type="dxa"/>
            <w:vMerge w:val="restart"/>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c>
          <w:tcPr>
            <w:tcW w:w="1326" w:type="dxa"/>
            <w:vMerge w:val="restart"/>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课题</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eastAsia="zh-CN"/>
              </w:rPr>
            </w:pPr>
            <w:r>
              <w:rPr>
                <w:rFonts w:hint="eastAsia" w:ascii="宋体" w:hAnsi="宋体" w:eastAsia="宋体" w:cs="宋体"/>
                <w:sz w:val="24"/>
                <w:szCs w:val="24"/>
              </w:rPr>
              <w:t>第</w:t>
            </w:r>
            <w:r>
              <w:rPr>
                <w:rFonts w:hint="eastAsia" w:ascii="宋体" w:hAnsi="宋体" w:eastAsia="宋体" w:cs="宋体"/>
                <w:sz w:val="24"/>
                <w:szCs w:val="24"/>
                <w:lang w:eastAsia="zh-CN"/>
              </w:rPr>
              <w:t>五</w:t>
            </w:r>
            <w:r>
              <w:rPr>
                <w:rFonts w:hint="eastAsia" w:ascii="宋体" w:hAnsi="宋体" w:eastAsia="宋体" w:cs="宋体"/>
                <w:sz w:val="24"/>
                <w:szCs w:val="24"/>
              </w:rPr>
              <w:t>课</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妈妈的歌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4"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学习内容</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聆听《母亲教我的歌》《妈妈》学唱《妈妈的心》《唱给妈妈的摇篮曲》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53"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学习目标</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引导学生欣赏歌曲《妈妈之歌》，进一步体验感受乐曲中音乐作品旋律婉转起伏、宽广绵长，充分表现了母子间的真挚。歌曲的歌词朴实无华，学习用听视唱结合学习歌曲《妈妈的心》，引导学生认真仔细地聆听音乐作品，学习用听视唱结合学习歌曲《唱给妈妈的摇篮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学习重点</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掌握四分休止符，了解女声、童声的演唱形式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3"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学习难点</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初步感受音乐作品中在音调上节奏的松、紧变化，唱出了“妈妈的歌”、“儿女的歌”使人感到心潮起伏，激动万千，把情绪推向高潮。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1668" w:type="dxa"/>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学习准备</w:t>
            </w:r>
          </w:p>
        </w:tc>
        <w:tc>
          <w:tcPr>
            <w:tcW w:w="6854" w:type="dxa"/>
            <w:gridSpan w:val="5"/>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多媒体课件，钢琴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4" w:hRule="atLeast"/>
          <w:jc w:val="center"/>
        </w:trPr>
        <w:tc>
          <w:tcPr>
            <w:tcW w:w="8522" w:type="dxa"/>
            <w:gridSpan w:val="6"/>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eastAsia="zh-CN"/>
              </w:rPr>
            </w:pPr>
            <w:r>
              <w:rPr>
                <w:rFonts w:hint="eastAsia" w:ascii="宋体" w:hAnsi="宋体" w:eastAsia="宋体" w:cs="宋体"/>
                <w:sz w:val="24"/>
                <w:szCs w:val="24"/>
              </w:rPr>
              <w:t>第一课时：学唱歌曲《妈妈的心》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1" w:hRule="atLeast"/>
          <w:jc w:val="center"/>
        </w:trPr>
        <w:tc>
          <w:tcPr>
            <w:tcW w:w="5920" w:type="dxa"/>
            <w:gridSpan w:val="4"/>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1668" w:type="dxa"/>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导</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过</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程</w:t>
            </w:r>
          </w:p>
        </w:tc>
        <w:tc>
          <w:tcPr>
            <w:tcW w:w="4252" w:type="dxa"/>
            <w:gridSpan w:val="3"/>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1、导入（师：每个人都有自己的妈妈，你知道妈妈的心中最牵挂、最关心的是谁？生：自由回答）</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2、下面请小朋友们听一首《妈妈的心》，听后说说这首歌曲唱了什么内容？用什么速度演唱？听后交流</w:t>
            </w:r>
            <w:r>
              <w:rPr>
                <w:rFonts w:hint="eastAsia" w:ascii="宋体" w:hAnsi="宋体" w:eastAsia="宋体" w:cs="宋体"/>
                <w:sz w:val="24"/>
                <w:szCs w:val="24"/>
              </w:rPr>
              <w:br w:type="textWrapping"/>
            </w:r>
            <w:r>
              <w:rPr>
                <w:rFonts w:hint="eastAsia" w:ascii="宋体" w:hAnsi="宋体" w:eastAsia="宋体" w:cs="宋体"/>
                <w:sz w:val="24"/>
                <w:szCs w:val="24"/>
              </w:rPr>
              <w:t>学生轻轻跟着录音哼唱</w:t>
            </w:r>
            <w:r>
              <w:rPr>
                <w:rFonts w:hint="eastAsia" w:ascii="宋体" w:hAnsi="宋体" w:eastAsia="宋体" w:cs="宋体"/>
                <w:sz w:val="24"/>
                <w:szCs w:val="24"/>
              </w:rPr>
              <w:br w:type="textWrapping"/>
            </w:r>
            <w:r>
              <w:rPr>
                <w:rFonts w:hint="eastAsia" w:ascii="宋体" w:hAnsi="宋体" w:eastAsia="宋体" w:cs="宋体"/>
                <w:sz w:val="24"/>
                <w:szCs w:val="24"/>
              </w:rPr>
              <w:t>注意区分：5  3  3 . 1 │2  3  0</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四分休止符</w:t>
            </w:r>
            <w:r>
              <w:rPr>
                <w:rFonts w:hint="eastAsia" w:ascii="宋体" w:hAnsi="宋体" w:eastAsia="宋体" w:cs="宋体"/>
                <w:sz w:val="24"/>
                <w:szCs w:val="24"/>
              </w:rPr>
              <w:br w:type="textWrapping"/>
            </w:r>
            <w:r>
              <w:rPr>
                <w:rFonts w:hint="eastAsia" w:ascii="宋体" w:hAnsi="宋体" w:eastAsia="宋体" w:cs="宋体"/>
                <w:sz w:val="24"/>
                <w:szCs w:val="24"/>
              </w:rPr>
              <w:t>问：你们有没有发现歌谱上有“0”？</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简单介绍：休止符，音乐中用休止符表示停顿，在简谱中就是用“0”表示，“0”是四分休止符（板书）四分休止符与四分音符的时值是一样的，都是一拍。）</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念与拍：  ХХ 0∣ХХ 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0Х Х∣0 ХХ‖</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这里四分休止符表达出儿女与妈妈心心相印之情</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4、唱全曲表演歌曲</w:t>
            </w:r>
          </w:p>
        </w:tc>
        <w:tc>
          <w:tcPr>
            <w:tcW w:w="2602" w:type="dxa"/>
            <w:gridSpan w:val="2"/>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板书设计</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rPr>
              <w:t>板书“0”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ХХ 0∣ХХ 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0Х Х∣0 ХХ‖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9" w:hRule="atLeast"/>
          <w:jc w:val="center"/>
        </w:trPr>
        <w:tc>
          <w:tcPr>
            <w:tcW w:w="8522" w:type="dxa"/>
            <w:gridSpan w:val="6"/>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第二课时：</w:t>
            </w:r>
            <w:r>
              <w:rPr>
                <w:rFonts w:hint="eastAsia" w:ascii="宋体" w:hAnsi="宋体" w:eastAsia="宋体" w:cs="宋体"/>
                <w:sz w:val="24"/>
                <w:szCs w:val="24"/>
              </w:rPr>
              <w:t>学</w:t>
            </w:r>
            <w:r>
              <w:rPr>
                <w:rFonts w:hint="eastAsia" w:ascii="宋体" w:hAnsi="宋体" w:eastAsia="宋体" w:cs="宋体"/>
                <w:sz w:val="24"/>
                <w:szCs w:val="24"/>
                <w:lang w:eastAsia="zh-CN"/>
              </w:rPr>
              <w:t>唱</w:t>
            </w:r>
            <w:r>
              <w:rPr>
                <w:rFonts w:hint="eastAsia" w:ascii="宋体" w:hAnsi="宋体" w:eastAsia="宋体" w:cs="宋体"/>
                <w:sz w:val="24"/>
                <w:szCs w:val="24"/>
              </w:rPr>
              <w:t>《唱给妈妈的摇篮曲》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7" w:hRule="atLeast"/>
          <w:jc w:val="center"/>
        </w:trPr>
        <w:tc>
          <w:tcPr>
            <w:tcW w:w="5920" w:type="dxa"/>
            <w:gridSpan w:val="4"/>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3" w:hRule="atLeast"/>
          <w:jc w:val="center"/>
        </w:trPr>
        <w:tc>
          <w:tcPr>
            <w:tcW w:w="1668" w:type="dxa"/>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导</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过</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程</w:t>
            </w:r>
          </w:p>
        </w:tc>
        <w:tc>
          <w:tcPr>
            <w:tcW w:w="4252" w:type="dxa"/>
            <w:gridSpan w:val="3"/>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导入：</w:t>
            </w:r>
            <w:r>
              <w:rPr>
                <w:rFonts w:hint="eastAsia" w:ascii="宋体" w:hAnsi="宋体" w:eastAsia="宋体" w:cs="宋体"/>
                <w:sz w:val="24"/>
                <w:szCs w:val="24"/>
              </w:rPr>
              <w:t>讲故事，放背景音乐《唱给妈妈的摇篮曲》</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、听录音，（学生自由表演。听后说说是谁在唱摇篮曲？唱给谁听？学生交流）</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、竖笛演奏《妈妈的心》旋律，再轻声跟琴唱旋律（唱准低音“5”、切分音、“2”时值唱足）</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、放录音，轻声哼唱（最后的哼鸣音要唱准，唱的时候，眉毛稍微抬起一点</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这首歌曲是小朋友看到妈妈工作很辛苦，因为劳累而睡着了，于是把桌子当成摇篮，边摇边唱，说明小朋友怎样？学生交流</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为表达对妈妈的热爱之情和表现夜晚的宁静，应该用什么情绪演唱？速度呢？</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、用深情、轻柔的情绪，慢速有感情地演唱</w:t>
            </w:r>
          </w:p>
        </w:tc>
        <w:tc>
          <w:tcPr>
            <w:tcW w:w="2602" w:type="dxa"/>
            <w:gridSpan w:val="2"/>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板书设计</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522" w:type="dxa"/>
            <w:gridSpan w:val="6"/>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eastAsia="zh-CN"/>
              </w:rPr>
            </w:pPr>
            <w:r>
              <w:rPr>
                <w:rFonts w:hint="eastAsia" w:ascii="宋体" w:hAnsi="宋体" w:eastAsia="宋体" w:cs="宋体"/>
                <w:color w:val="000000" w:themeColor="text1"/>
                <w:sz w:val="24"/>
                <w:szCs w:val="24"/>
                <w14:textFill>
                  <w14:solidFill>
                    <w14:schemeClr w14:val="tx1"/>
                  </w14:solidFill>
                </w14:textFill>
              </w:rPr>
              <w:t xml:space="preserve">第三课时 </w:t>
            </w:r>
            <w:r>
              <w:rPr>
                <w:rFonts w:hint="eastAsia" w:ascii="宋体" w:hAnsi="宋体" w:eastAsia="宋体" w:cs="宋体"/>
                <w:sz w:val="24"/>
                <w:szCs w:val="24"/>
              </w:rPr>
              <w:t>聆听《母亲教我的歌》。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0" w:hRule="atLeast"/>
          <w:jc w:val="center"/>
        </w:trPr>
        <w:tc>
          <w:tcPr>
            <w:tcW w:w="5920" w:type="dxa"/>
            <w:gridSpan w:val="4"/>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84" w:hRule="atLeast"/>
          <w:jc w:val="center"/>
        </w:trPr>
        <w:tc>
          <w:tcPr>
            <w:tcW w:w="1668" w:type="dxa"/>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导</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过</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程</w:t>
            </w:r>
          </w:p>
        </w:tc>
        <w:tc>
          <w:tcPr>
            <w:tcW w:w="4252" w:type="dxa"/>
            <w:gridSpan w:val="3"/>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导入：聊一聊自己的妈妈</w:t>
            </w:r>
          </w:p>
          <w:p>
            <w:pPr>
              <w:keepNext w:val="0"/>
              <w:keepLines w:val="0"/>
              <w:pageBreakBefore w:val="0"/>
              <w:numPr>
                <w:ilvl w:val="0"/>
                <w:numId w:val="0"/>
              </w:numPr>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 xml:space="preserve">看着歌词初听全曲，了解歌曲内容，简单说说，并说说心情如何？   </w:t>
            </w:r>
          </w:p>
          <w:p>
            <w:pPr>
              <w:keepNext w:val="0"/>
              <w:keepLines w:val="0"/>
              <w:pageBreakBefore w:val="0"/>
              <w:numPr>
                <w:ilvl w:val="0"/>
                <w:numId w:val="0"/>
              </w:numPr>
              <w:kinsoku/>
              <w:wordWrap/>
              <w:overflowPunct/>
              <w:topLinePunct w:val="0"/>
              <w:autoSpaceDE/>
              <w:autoSpaceDN/>
              <w:bidi w:val="0"/>
              <w:spacing w:line="288" w:lineRule="auto"/>
              <w:ind w:left="0" w:leftChars="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 xml:space="preserve">复听，再次感受歌曲，体会母亲对我们的呵护和爱。    </w:t>
            </w:r>
          </w:p>
          <w:p>
            <w:pPr>
              <w:keepNext w:val="0"/>
              <w:keepLines w:val="0"/>
              <w:pageBreakBefore w:val="0"/>
              <w:numPr>
                <w:ilvl w:val="0"/>
                <w:numId w:val="0"/>
              </w:numPr>
              <w:kinsoku/>
              <w:wordWrap/>
              <w:overflowPunct/>
              <w:topLinePunct w:val="0"/>
              <w:autoSpaceDE/>
              <w:autoSpaceDN/>
              <w:bidi w:val="0"/>
              <w:spacing w:line="288" w:lineRule="auto"/>
              <w:ind w:left="0" w:leftChars="0"/>
              <w:textAlignment w:val="auto"/>
              <w:rPr>
                <w:rFonts w:hint="eastAsia" w:ascii="宋体" w:hAnsi="宋体" w:eastAsia="宋体" w:cs="宋体"/>
                <w:sz w:val="24"/>
                <w:szCs w:val="24"/>
              </w:rPr>
            </w:pPr>
            <w:r>
              <w:rPr>
                <w:rFonts w:hint="eastAsia" w:ascii="宋体" w:hAnsi="宋体" w:eastAsia="宋体" w:cs="宋体"/>
                <w:sz w:val="24"/>
                <w:szCs w:val="24"/>
              </w:rPr>
              <w:t xml:space="preserve">3、探讨一下书本作业：刚听完这首歌曲，歌曲分别属于哪种人声分类形式？ </w:t>
            </w:r>
          </w:p>
          <w:p>
            <w:pPr>
              <w:keepNext w:val="0"/>
              <w:keepLines w:val="0"/>
              <w:pageBreakBefore w:val="0"/>
              <w:numPr>
                <w:ilvl w:val="0"/>
                <w:numId w:val="0"/>
              </w:numPr>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 xml:space="preserve">4、了解音乐知识——音乐速度：快速、中速、慢速。 </w:t>
            </w:r>
          </w:p>
          <w:p>
            <w:pPr>
              <w:keepNext w:val="0"/>
              <w:keepLines w:val="0"/>
              <w:pageBreakBefore w:val="0"/>
              <w:numPr>
                <w:ilvl w:val="0"/>
                <w:numId w:val="0"/>
              </w:numPr>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 xml:space="preserve">、让学生讨论用什么样的声音更能表现宁静的气氛与情景？（轻柔的声音）    </w:t>
            </w:r>
          </w:p>
          <w:p>
            <w:pPr>
              <w:keepNext w:val="0"/>
              <w:keepLines w:val="0"/>
              <w:pageBreakBefore w:val="0"/>
              <w:numPr>
                <w:ilvl w:val="0"/>
                <w:numId w:val="0"/>
              </w:numPr>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 xml:space="preserve">创编活动    </w:t>
            </w:r>
          </w:p>
          <w:p>
            <w:pPr>
              <w:keepNext w:val="0"/>
              <w:keepLines w:val="0"/>
              <w:pageBreakBefore w:val="0"/>
              <w:numPr>
                <w:ilvl w:val="0"/>
                <w:numId w:val="0"/>
              </w:numPr>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 xml:space="preserve">用歌曲录音作背景音乐的伴奏，把歌词改编成一个故事讲给大家听。   </w:t>
            </w:r>
          </w:p>
          <w:p>
            <w:pPr>
              <w:keepNext w:val="0"/>
              <w:keepLines w:val="0"/>
              <w:pageBreakBefore w:val="0"/>
              <w:numPr>
                <w:ilvl w:val="0"/>
                <w:numId w:val="0"/>
              </w:numPr>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歌表演：演唱时要作为主人翁投入角色，心中要有故事的画面。</w:t>
            </w:r>
          </w:p>
        </w:tc>
        <w:tc>
          <w:tcPr>
            <w:tcW w:w="2602" w:type="dxa"/>
            <w:gridSpan w:val="2"/>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板书设计</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3" w:hRule="atLeast"/>
          <w:jc w:val="center"/>
        </w:trPr>
        <w:tc>
          <w:tcPr>
            <w:tcW w:w="8522" w:type="dxa"/>
            <w:gridSpan w:val="6"/>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第四课时</w:t>
            </w:r>
            <w:r>
              <w:rPr>
                <w:rFonts w:hint="eastAsia" w:ascii="宋体" w:hAnsi="宋体" w:eastAsia="宋体" w:cs="宋体"/>
                <w:color w:val="000000" w:themeColor="text1"/>
                <w:sz w:val="24"/>
                <w:szCs w:val="24"/>
                <w:lang w:eastAsia="zh-CN"/>
                <w14:textFill>
                  <w14:solidFill>
                    <w14:schemeClr w14:val="tx1"/>
                  </w14:solidFill>
                </w14:textFill>
              </w:rPr>
              <w:t>聆听</w:t>
            </w: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sz w:val="24"/>
                <w:szCs w:val="24"/>
              </w:rPr>
              <w:t xml:space="preserve">《妈妈》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4" w:hRule="atLeast"/>
          <w:jc w:val="center"/>
        </w:trPr>
        <w:tc>
          <w:tcPr>
            <w:tcW w:w="5920" w:type="dxa"/>
            <w:gridSpan w:val="4"/>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46" w:hRule="atLeast"/>
          <w:jc w:val="center"/>
        </w:trPr>
        <w:tc>
          <w:tcPr>
            <w:tcW w:w="1668" w:type="dxa"/>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导</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过</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程</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c>
        <w:tc>
          <w:tcPr>
            <w:tcW w:w="4252" w:type="dxa"/>
            <w:gridSpan w:val="3"/>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导入：</w:t>
            </w:r>
            <w:r>
              <w:rPr>
                <w:rFonts w:hint="eastAsia" w:ascii="宋体" w:hAnsi="宋体" w:eastAsia="宋体" w:cs="宋体"/>
                <w:sz w:val="24"/>
                <w:szCs w:val="24"/>
              </w:rPr>
              <w:t xml:space="preserve">我一起听听《妈妈》 </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听歌曲 聆听一首意大利歌曲《妈妈》过渡语：歌中多次响起了对妈妈的呼唤声，让我们边听边画旋律线想一想歌曲表达了什么样的感情？</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 xml:space="preserve">总结得出：通过画旋律线和多次聆听，感受到了歌曲从呼唤“妈妈”起，音乐明朗奔放，旋律起伏幅度增大、音区提升了，这样把歌曲层层推进到高潮，表达了对母亲更深切的情感。 </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3、再次聆听</w:t>
            </w:r>
            <w:r>
              <w:rPr>
                <w:rFonts w:hint="eastAsia" w:ascii="宋体" w:hAnsi="宋体" w:eastAsia="宋体" w:cs="宋体"/>
                <w:sz w:val="24"/>
                <w:szCs w:val="24"/>
              </w:rPr>
              <w:t xml:space="preserve"> 同学们今天我们了解了意大利著名童星罗帕蒂尼的故事，还知道了它的演唱形式是独唱，通过歌曲感受到了与妈妈在一起的快乐时光，望大家好好珍惜这幸福的时光。</w:t>
            </w:r>
          </w:p>
        </w:tc>
        <w:tc>
          <w:tcPr>
            <w:tcW w:w="2602" w:type="dxa"/>
            <w:gridSpan w:val="2"/>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板书设计</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导学反思</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bl>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bl>
      <w:tblPr>
        <w:tblStyle w:val="7"/>
        <w:tblW w:w="85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668"/>
        <w:gridCol w:w="2409"/>
        <w:gridCol w:w="851"/>
        <w:gridCol w:w="992"/>
        <w:gridCol w:w="1276"/>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设计时间</w:t>
            </w:r>
          </w:p>
        </w:tc>
        <w:tc>
          <w:tcPr>
            <w:tcW w:w="2409"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p>
        </w:tc>
        <w:tc>
          <w:tcPr>
            <w:tcW w:w="851"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课时</w:t>
            </w:r>
          </w:p>
        </w:tc>
        <w:tc>
          <w:tcPr>
            <w:tcW w:w="992"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w:t>
            </w:r>
          </w:p>
        </w:tc>
        <w:tc>
          <w:tcPr>
            <w:tcW w:w="1276" w:type="dxa"/>
            <w:vMerge w:val="restart"/>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c>
          <w:tcPr>
            <w:tcW w:w="1326" w:type="dxa"/>
            <w:vMerge w:val="restart"/>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课题</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eastAsia="zh-CN"/>
              </w:rPr>
            </w:pPr>
            <w:r>
              <w:rPr>
                <w:rFonts w:hint="eastAsia" w:ascii="宋体" w:hAnsi="宋体" w:eastAsia="宋体" w:cs="宋体"/>
                <w:sz w:val="24"/>
                <w:szCs w:val="24"/>
              </w:rPr>
              <w:t>第</w:t>
            </w:r>
            <w:r>
              <w:rPr>
                <w:rFonts w:hint="eastAsia" w:ascii="宋体" w:hAnsi="宋体" w:eastAsia="宋体" w:cs="宋体"/>
                <w:sz w:val="24"/>
                <w:szCs w:val="24"/>
                <w:lang w:eastAsia="zh-CN"/>
              </w:rPr>
              <w:t>六</w:t>
            </w:r>
            <w:r>
              <w:rPr>
                <w:rFonts w:hint="eastAsia" w:ascii="宋体" w:hAnsi="宋体" w:eastAsia="宋体" w:cs="宋体"/>
                <w:sz w:val="24"/>
                <w:szCs w:val="24"/>
              </w:rPr>
              <w:t>课</w:t>
            </w:r>
            <w:r>
              <w:rPr>
                <w:rFonts w:hint="eastAsia" w:ascii="宋体" w:hAnsi="宋体" w:eastAsia="宋体" w:cs="宋体"/>
                <w:sz w:val="24"/>
                <w:szCs w:val="24"/>
                <w:lang w:val="en-US" w:eastAsia="zh-CN"/>
              </w:rPr>
              <w:t xml:space="preserve">  四季的歌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6"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学习内容</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eastAsia="zh-CN"/>
              </w:rPr>
            </w:pPr>
            <w:r>
              <w:rPr>
                <w:rFonts w:hint="eastAsia" w:ascii="宋体" w:hAnsi="宋体" w:eastAsia="宋体" w:cs="宋体"/>
                <w:sz w:val="24"/>
                <w:szCs w:val="24"/>
              </w:rPr>
              <w:t>欣赏乐曲《樱花》</w:t>
            </w:r>
            <w:r>
              <w:rPr>
                <w:rFonts w:hint="eastAsia" w:ascii="宋体" w:hAnsi="宋体" w:eastAsia="宋体" w:cs="宋体"/>
                <w:sz w:val="24"/>
                <w:szCs w:val="24"/>
                <w:lang w:eastAsia="zh-CN"/>
              </w:rPr>
              <w:t>《雪花飞舞》</w:t>
            </w:r>
            <w:r>
              <w:rPr>
                <w:rFonts w:hint="eastAsia" w:ascii="宋体" w:hAnsi="宋体" w:eastAsia="宋体" w:cs="宋体"/>
                <w:sz w:val="24"/>
                <w:szCs w:val="24"/>
              </w:rPr>
              <w:t>学唱歌曲《捉迷藏》</w:t>
            </w:r>
            <w:r>
              <w:rPr>
                <w:rFonts w:hint="eastAsia" w:ascii="宋体" w:hAnsi="宋体" w:eastAsia="宋体" w:cs="宋体"/>
                <w:sz w:val="24"/>
                <w:szCs w:val="24"/>
                <w:lang w:eastAsia="zh-CN"/>
              </w:rPr>
              <w:t>《四季童趣》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60"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学习目标</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通过欣赏乐曲《樱花》，进一步体验感受乐曲旋律平稳匀称的节奏。</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听唱法学唱歌曲《捉迷藏》</w:t>
            </w:r>
            <w:r>
              <w:rPr>
                <w:rFonts w:hint="eastAsia" w:ascii="宋体" w:hAnsi="宋体" w:eastAsia="宋体" w:cs="宋体"/>
                <w:sz w:val="24"/>
                <w:szCs w:val="24"/>
                <w:lang w:eastAsia="zh-CN"/>
              </w:rPr>
              <w:t>《四季童趣》</w:t>
            </w:r>
            <w:r>
              <w:rPr>
                <w:rFonts w:hint="eastAsia" w:ascii="宋体" w:hAnsi="宋体" w:eastAsia="宋体" w:cs="宋体"/>
                <w:sz w:val="24"/>
                <w:szCs w:val="24"/>
              </w:rPr>
              <w:t>，通过教师范唱感染学生情绪。</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通过歌表演的学习与表演、创编动作与师生互动的交流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6"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学习重点</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以愉快而风趣地情绪演唱歌曲，体验游戏的快乐。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0"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学习难点</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感受附点节奏及休止符赋予歌曲欢快跳跃的情绪及其表现作用能唱准确。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1668" w:type="dxa"/>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学习准备</w:t>
            </w:r>
          </w:p>
        </w:tc>
        <w:tc>
          <w:tcPr>
            <w:tcW w:w="6854" w:type="dxa"/>
            <w:gridSpan w:val="5"/>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钢琴、打击乐器、投影片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4" w:hRule="atLeast"/>
          <w:jc w:val="center"/>
        </w:trPr>
        <w:tc>
          <w:tcPr>
            <w:tcW w:w="8522" w:type="dxa"/>
            <w:gridSpan w:val="6"/>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eastAsia="zh-CN"/>
              </w:rPr>
            </w:pPr>
            <w:r>
              <w:rPr>
                <w:rFonts w:hint="eastAsia" w:ascii="宋体" w:hAnsi="宋体" w:eastAsia="宋体" w:cs="宋体"/>
                <w:sz w:val="24"/>
                <w:szCs w:val="24"/>
              </w:rPr>
              <w:t>第一课时：</w:t>
            </w:r>
            <w:r>
              <w:rPr>
                <w:rFonts w:hint="eastAsia" w:ascii="宋体" w:hAnsi="宋体" w:eastAsia="宋体" w:cs="宋体"/>
                <w:sz w:val="24"/>
                <w:szCs w:val="24"/>
                <w:shd w:val="clear" w:color="auto" w:fill="FFFFFF"/>
              </w:rPr>
              <w:t>欣赏歌曲《樱花》</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1" w:hRule="atLeast"/>
          <w:jc w:val="center"/>
        </w:trPr>
        <w:tc>
          <w:tcPr>
            <w:tcW w:w="5920" w:type="dxa"/>
            <w:gridSpan w:val="4"/>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1668" w:type="dxa"/>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导</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过</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程</w:t>
            </w:r>
          </w:p>
        </w:tc>
        <w:tc>
          <w:tcPr>
            <w:tcW w:w="4252" w:type="dxa"/>
            <w:gridSpan w:val="3"/>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欣赏歌曲《樱花》</w:t>
            </w:r>
            <w:r>
              <w:rPr>
                <w:rFonts w:hint="eastAsia" w:ascii="宋体" w:hAnsi="宋体" w:eastAsia="宋体" w:cs="宋体"/>
                <w:sz w:val="24"/>
                <w:szCs w:val="24"/>
              </w:rPr>
              <w:br w:type="textWrapping"/>
            </w:r>
            <w:r>
              <w:rPr>
                <w:rFonts w:hint="eastAsia" w:ascii="宋体" w:hAnsi="宋体" w:eastAsia="宋体" w:cs="宋体"/>
                <w:sz w:val="24"/>
                <w:szCs w:val="24"/>
              </w:rPr>
              <w:t>1）初听，（完整听全曲）（提示学生随乐曲轻轻拍手）。</w:t>
            </w:r>
            <w:r>
              <w:rPr>
                <w:rFonts w:hint="eastAsia" w:ascii="宋体" w:hAnsi="宋体" w:eastAsia="宋体" w:cs="宋体"/>
                <w:sz w:val="24"/>
                <w:szCs w:val="24"/>
              </w:rPr>
              <w:br w:type="textWrapping"/>
            </w:r>
            <w:r>
              <w:rPr>
                <w:rFonts w:hint="eastAsia" w:ascii="宋体" w:hAnsi="宋体" w:eastAsia="宋体" w:cs="宋体"/>
                <w:sz w:val="24"/>
                <w:szCs w:val="24"/>
              </w:rPr>
              <w:t>2）谈谈所听内容；平稳匀称的节奏，从容不迫的速度，使人联想到木屐的步履。具有独特的日本民族风味</w:t>
            </w:r>
            <w:r>
              <w:rPr>
                <w:rFonts w:hint="eastAsia" w:ascii="宋体" w:hAnsi="宋体" w:eastAsia="宋体" w:cs="宋体"/>
                <w:sz w:val="24"/>
                <w:szCs w:val="24"/>
              </w:rPr>
              <w:br w:type="textWrapping"/>
            </w:r>
            <w:r>
              <w:rPr>
                <w:rFonts w:hint="eastAsia" w:ascii="宋体" w:hAnsi="宋体" w:eastAsia="宋体" w:cs="宋体"/>
                <w:sz w:val="24"/>
                <w:szCs w:val="24"/>
              </w:rPr>
              <w:t>3）复听：结合音乐情绪自由地随音乐即兴律动。</w:t>
            </w:r>
            <w:r>
              <w:rPr>
                <w:rFonts w:hint="eastAsia" w:ascii="宋体" w:hAnsi="宋体" w:eastAsia="宋体" w:cs="宋体"/>
                <w:sz w:val="24"/>
                <w:szCs w:val="24"/>
              </w:rPr>
              <w:br w:type="textWrapping"/>
            </w: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欣赏乐曲《樱花》</w:t>
            </w:r>
            <w:r>
              <w:rPr>
                <w:rFonts w:hint="eastAsia" w:ascii="宋体" w:hAnsi="宋体" w:eastAsia="宋体" w:cs="宋体"/>
                <w:sz w:val="24"/>
                <w:szCs w:val="24"/>
              </w:rPr>
              <w:br w:type="textWrapping"/>
            </w:r>
            <w:r>
              <w:rPr>
                <w:rFonts w:hint="eastAsia" w:ascii="宋体" w:hAnsi="宋体" w:eastAsia="宋体" w:cs="宋体"/>
                <w:sz w:val="24"/>
                <w:szCs w:val="24"/>
              </w:rPr>
              <w:t>1）初听，（完整听全曲）（提示学生随乐曲轻轻拍手）。</w:t>
            </w:r>
            <w:r>
              <w:rPr>
                <w:rFonts w:hint="eastAsia" w:ascii="宋体" w:hAnsi="宋体" w:eastAsia="宋体" w:cs="宋体"/>
                <w:sz w:val="24"/>
                <w:szCs w:val="24"/>
              </w:rPr>
              <w:br w:type="textWrapping"/>
            </w:r>
            <w:r>
              <w:rPr>
                <w:rFonts w:hint="eastAsia" w:ascii="宋体" w:hAnsi="宋体" w:eastAsia="宋体" w:cs="宋体"/>
                <w:sz w:val="24"/>
                <w:szCs w:val="24"/>
              </w:rPr>
              <w:t>2）谈谈所听内容；歌曲旋出现几次？乐器各有什么不同？</w:t>
            </w:r>
          </w:p>
        </w:tc>
        <w:tc>
          <w:tcPr>
            <w:tcW w:w="2602" w:type="dxa"/>
            <w:gridSpan w:val="2"/>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板书设计</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9" w:hRule="atLeast"/>
          <w:jc w:val="center"/>
        </w:trPr>
        <w:tc>
          <w:tcPr>
            <w:tcW w:w="8522" w:type="dxa"/>
            <w:gridSpan w:val="6"/>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第二课时：</w:t>
            </w:r>
            <w:r>
              <w:rPr>
                <w:rFonts w:hint="eastAsia" w:ascii="宋体" w:hAnsi="宋体" w:eastAsia="宋体" w:cs="宋体"/>
                <w:sz w:val="24"/>
                <w:szCs w:val="24"/>
              </w:rPr>
              <w:t>学</w:t>
            </w:r>
            <w:r>
              <w:rPr>
                <w:rFonts w:hint="eastAsia" w:ascii="宋体" w:hAnsi="宋体" w:eastAsia="宋体" w:cs="宋体"/>
                <w:sz w:val="24"/>
                <w:szCs w:val="24"/>
                <w:lang w:eastAsia="zh-CN"/>
              </w:rPr>
              <w:t>唱</w:t>
            </w:r>
            <w:r>
              <w:rPr>
                <w:rFonts w:hint="eastAsia" w:ascii="宋体" w:hAnsi="宋体" w:eastAsia="宋体" w:cs="宋体"/>
                <w:sz w:val="24"/>
                <w:szCs w:val="24"/>
                <w:shd w:val="clear" w:color="auto" w:fill="FFFFFF"/>
              </w:rPr>
              <w:t>《捉迷藏》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7" w:hRule="atLeast"/>
          <w:jc w:val="center"/>
        </w:trPr>
        <w:tc>
          <w:tcPr>
            <w:tcW w:w="5920" w:type="dxa"/>
            <w:gridSpan w:val="4"/>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3" w:hRule="atLeast"/>
          <w:jc w:val="center"/>
        </w:trPr>
        <w:tc>
          <w:tcPr>
            <w:tcW w:w="1668" w:type="dxa"/>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导</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过</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程</w:t>
            </w:r>
          </w:p>
        </w:tc>
        <w:tc>
          <w:tcPr>
            <w:tcW w:w="4252" w:type="dxa"/>
            <w:gridSpan w:val="3"/>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导入：</w:t>
            </w:r>
            <w:r>
              <w:rPr>
                <w:rFonts w:hint="eastAsia" w:ascii="宋体" w:hAnsi="宋体" w:eastAsia="宋体" w:cs="宋体"/>
                <w:sz w:val="24"/>
                <w:szCs w:val="24"/>
              </w:rPr>
              <w:t>歌曲《捉迷藏》（出示大歌片或投影片）</w:t>
            </w:r>
            <w:r>
              <w:rPr>
                <w:rFonts w:hint="eastAsia" w:ascii="宋体" w:hAnsi="宋体" w:eastAsia="宋体" w:cs="宋体"/>
                <w:sz w:val="24"/>
                <w:szCs w:val="24"/>
              </w:rPr>
              <w:br w:type="textWrapping"/>
            </w: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教师范唱歌曲，边唱边指歌片中的十六分节奏处。</w:t>
            </w:r>
            <w:r>
              <w:rPr>
                <w:rFonts w:hint="eastAsia" w:ascii="宋体" w:hAnsi="宋体" w:eastAsia="宋体" w:cs="宋体"/>
                <w:sz w:val="24"/>
                <w:szCs w:val="24"/>
              </w:rPr>
              <w:br w:type="textWrapping"/>
            </w: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演奏《捉迷藏》旋律(附点音符模拟)</w:t>
            </w:r>
            <w:r>
              <w:rPr>
                <w:rFonts w:hint="eastAsia" w:ascii="宋体" w:hAnsi="宋体" w:eastAsia="宋体" w:cs="宋体"/>
                <w:sz w:val="24"/>
                <w:szCs w:val="24"/>
              </w:rPr>
              <w:br w:type="textWrapping"/>
            </w: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学生模唱学习歌曲。（教师指谱，要有明显的强弱与优美感）</w:t>
            </w:r>
            <w:r>
              <w:rPr>
                <w:rFonts w:hint="eastAsia" w:ascii="宋体" w:hAnsi="宋体" w:eastAsia="宋体" w:cs="宋体"/>
                <w:sz w:val="24"/>
                <w:szCs w:val="24"/>
              </w:rPr>
              <w:br w:type="textWrapping"/>
            </w: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自由唱熟练歌曲的旋律。</w:t>
            </w:r>
            <w:r>
              <w:rPr>
                <w:rFonts w:hint="eastAsia" w:ascii="宋体" w:hAnsi="宋体" w:eastAsia="宋体" w:cs="宋体"/>
                <w:sz w:val="24"/>
                <w:szCs w:val="24"/>
              </w:rPr>
              <w:br w:type="textWrapping"/>
            </w: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录音伴奏演唱歌曲。</w:t>
            </w:r>
            <w:r>
              <w:rPr>
                <w:rFonts w:hint="eastAsia" w:ascii="宋体" w:hAnsi="宋体" w:eastAsia="宋体" w:cs="宋体"/>
                <w:sz w:val="24"/>
                <w:szCs w:val="24"/>
              </w:rPr>
              <w:br w:type="textWrapping"/>
            </w: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通过自编游戏表演歌曲《捉迷藏》。要求自创动作，从学生的自创动作中选编成游戏进行表演。</w:t>
            </w:r>
          </w:p>
        </w:tc>
        <w:tc>
          <w:tcPr>
            <w:tcW w:w="2602" w:type="dxa"/>
            <w:gridSpan w:val="2"/>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板书设计</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2" w:hRule="atLeast"/>
          <w:jc w:val="center"/>
        </w:trPr>
        <w:tc>
          <w:tcPr>
            <w:tcW w:w="8522" w:type="dxa"/>
            <w:gridSpan w:val="6"/>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eastAsia="zh-CN"/>
              </w:rPr>
            </w:pPr>
            <w:r>
              <w:rPr>
                <w:rFonts w:hint="eastAsia" w:ascii="宋体" w:hAnsi="宋体" w:eastAsia="宋体" w:cs="宋体"/>
                <w:color w:val="000000" w:themeColor="text1"/>
                <w:sz w:val="24"/>
                <w:szCs w:val="24"/>
                <w14:textFill>
                  <w14:solidFill>
                    <w14:schemeClr w14:val="tx1"/>
                  </w14:solidFill>
                </w14:textFill>
              </w:rPr>
              <w:t xml:space="preserve">第三课时 </w:t>
            </w:r>
            <w:r>
              <w:rPr>
                <w:rFonts w:hint="eastAsia" w:ascii="宋体" w:hAnsi="宋体" w:eastAsia="宋体" w:cs="宋体"/>
                <w:sz w:val="24"/>
                <w:szCs w:val="24"/>
              </w:rPr>
              <w:t>欣赏歌曲《樱花》</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0" w:hRule="atLeast"/>
          <w:jc w:val="center"/>
        </w:trPr>
        <w:tc>
          <w:tcPr>
            <w:tcW w:w="5920" w:type="dxa"/>
            <w:gridSpan w:val="4"/>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29" w:hRule="atLeast"/>
          <w:jc w:val="center"/>
        </w:trPr>
        <w:tc>
          <w:tcPr>
            <w:tcW w:w="1668" w:type="dxa"/>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导</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过</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程</w:t>
            </w:r>
          </w:p>
        </w:tc>
        <w:tc>
          <w:tcPr>
            <w:tcW w:w="4252" w:type="dxa"/>
            <w:gridSpan w:val="3"/>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导入：</w:t>
            </w:r>
            <w:r>
              <w:rPr>
                <w:rFonts w:hint="eastAsia" w:ascii="宋体" w:hAnsi="宋体" w:eastAsia="宋体" w:cs="宋体"/>
                <w:sz w:val="24"/>
                <w:szCs w:val="24"/>
              </w:rPr>
              <w:t>欣赏歌曲《樱花》</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初听，（完整听全曲）（提示学生随乐曲轻轻拍手）。</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谈谈所听内容；平稳匀称的节奏，从容不迫的速度，使人联想到木屐的步履。具有独特的日本民族风味</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复听：结合音乐情绪自由地随音乐即兴律动。</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乐曲《樱花》谈谈所听内容；歌曲旋出现几次？乐器各有什么不同？</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结合音乐情绪自由地随音乐即兴律动。</w:t>
            </w:r>
          </w:p>
        </w:tc>
        <w:tc>
          <w:tcPr>
            <w:tcW w:w="2602" w:type="dxa"/>
            <w:gridSpan w:val="2"/>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板书设计</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3" w:hRule="atLeast"/>
          <w:jc w:val="center"/>
        </w:trPr>
        <w:tc>
          <w:tcPr>
            <w:tcW w:w="8522" w:type="dxa"/>
            <w:gridSpan w:val="6"/>
          </w:tcPr>
          <w:p>
            <w:pPr>
              <w:pStyle w:val="5"/>
              <w:keepNext w:val="0"/>
              <w:keepLines w:val="0"/>
              <w:pageBreakBefore w:val="0"/>
              <w:kinsoku/>
              <w:wordWrap/>
              <w:overflowPunct/>
              <w:topLinePunct w:val="0"/>
              <w:autoSpaceDE/>
              <w:autoSpaceDN/>
              <w:bidi w:val="0"/>
              <w:snapToGrid w:val="0"/>
              <w:spacing w:before="0" w:beforeAutospacing="0" w:after="0" w:afterAutospacing="0" w:line="288" w:lineRule="auto"/>
              <w:ind w:left="0" w:hanging="360" w:hangingChars="15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第四课时</w:t>
            </w:r>
            <w:r>
              <w:rPr>
                <w:rFonts w:hint="eastAsia" w:ascii="宋体" w:hAnsi="宋体" w:eastAsia="宋体" w:cs="宋体"/>
                <w:color w:val="000000" w:themeColor="text1"/>
                <w:sz w:val="24"/>
                <w:szCs w:val="24"/>
                <w:lang w:eastAsia="zh-CN"/>
                <w14:textFill>
                  <w14:solidFill>
                    <w14:schemeClr w14:val="tx1"/>
                  </w14:solidFill>
                </w14:textFill>
              </w:rPr>
              <w:t>聆听</w:t>
            </w: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sz w:val="24"/>
                <w:szCs w:val="24"/>
              </w:rPr>
              <w:t>欣赏歌曲《雪花飞舞》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4" w:hRule="atLeast"/>
          <w:jc w:val="center"/>
        </w:trPr>
        <w:tc>
          <w:tcPr>
            <w:tcW w:w="5920" w:type="dxa"/>
            <w:gridSpan w:val="4"/>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46"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导</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过</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程</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tc>
        <w:tc>
          <w:tcPr>
            <w:tcW w:w="4252" w:type="dxa"/>
            <w:gridSpan w:val="3"/>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导入：介绍</w:t>
            </w:r>
            <w:r>
              <w:rPr>
                <w:rFonts w:hint="eastAsia" w:ascii="宋体" w:hAnsi="宋体" w:eastAsia="宋体" w:cs="宋体"/>
                <w:sz w:val="24"/>
                <w:szCs w:val="24"/>
              </w:rPr>
              <w:t>《儿童乐园》，反映和刻画孩子的童心世界</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初听，（完整听全曲；先讲：法国作曲家德彪西于1910年为5岁的爱女创作了一套钢琴曲集，题名为《儿童乐园》，反映和刻画孩子的童心世界。《雪花飞舞》就是其中的第四首。</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谈谈所听内容；</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乐曲开始，轻轻响起“”四个音的上行序列，随即衍化为用左右手交替弹奏、快速的十六分音符音型“”，好像雪花纷纷扬扬，越下越密。一会儿，左右手做反向进行，打乱了原来的序列，使人联想到悄悄飘落的雪片随风飞舞。</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3、再听：</w:t>
            </w:r>
            <w:r>
              <w:rPr>
                <w:rFonts w:hint="eastAsia" w:ascii="宋体" w:hAnsi="宋体" w:eastAsia="宋体" w:cs="宋体"/>
                <w:sz w:val="24"/>
                <w:szCs w:val="24"/>
              </w:rPr>
              <w:t>乐曲的中间部分在象征雪花飘飞的节奏音型衬托下，高音区奏出主要由三连音节奏组成的下行音调：而低音区接</w:t>
            </w:r>
          </w:p>
        </w:tc>
        <w:tc>
          <w:tcPr>
            <w:tcW w:w="2602" w:type="dxa"/>
            <w:gridSpan w:val="2"/>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板书设计</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9" w:hRule="atLeast"/>
          <w:jc w:val="center"/>
        </w:trPr>
        <w:tc>
          <w:tcPr>
            <w:tcW w:w="1668" w:type="dxa"/>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导学反思</w:t>
            </w:r>
          </w:p>
        </w:tc>
        <w:tc>
          <w:tcPr>
            <w:tcW w:w="6854" w:type="dxa"/>
            <w:gridSpan w:val="5"/>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bl>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bl>
      <w:tblPr>
        <w:tblStyle w:val="7"/>
        <w:tblW w:w="85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668"/>
        <w:gridCol w:w="2409"/>
        <w:gridCol w:w="851"/>
        <w:gridCol w:w="992"/>
        <w:gridCol w:w="1276"/>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设计时间</w:t>
            </w:r>
          </w:p>
        </w:tc>
        <w:tc>
          <w:tcPr>
            <w:tcW w:w="2409"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p>
        </w:tc>
        <w:tc>
          <w:tcPr>
            <w:tcW w:w="851"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课时</w:t>
            </w:r>
          </w:p>
        </w:tc>
        <w:tc>
          <w:tcPr>
            <w:tcW w:w="992"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w:t>
            </w:r>
          </w:p>
        </w:tc>
        <w:tc>
          <w:tcPr>
            <w:tcW w:w="1276" w:type="dxa"/>
            <w:vMerge w:val="restart"/>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c>
          <w:tcPr>
            <w:tcW w:w="1326" w:type="dxa"/>
            <w:vMerge w:val="restart"/>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课题</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第</w:t>
            </w:r>
            <w:r>
              <w:rPr>
                <w:rFonts w:hint="eastAsia" w:ascii="宋体" w:hAnsi="宋体" w:eastAsia="宋体" w:cs="宋体"/>
                <w:sz w:val="24"/>
                <w:szCs w:val="24"/>
                <w:lang w:eastAsia="zh-CN"/>
              </w:rPr>
              <w:t>七</w:t>
            </w:r>
            <w:r>
              <w:rPr>
                <w:rFonts w:hint="eastAsia" w:ascii="宋体" w:hAnsi="宋体" w:eastAsia="宋体" w:cs="宋体"/>
                <w:sz w:val="24"/>
                <w:szCs w:val="24"/>
              </w:rPr>
              <w:t>课</w:t>
            </w:r>
            <w:r>
              <w:rPr>
                <w:rFonts w:hint="eastAsia" w:ascii="宋体" w:hAnsi="宋体" w:eastAsia="宋体" w:cs="宋体"/>
                <w:sz w:val="24"/>
                <w:szCs w:val="24"/>
                <w:lang w:val="en-US" w:eastAsia="zh-CN"/>
              </w:rPr>
              <w:t xml:space="preserve"> 钟声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4"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学习内容</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eastAsia="zh-CN"/>
              </w:rPr>
            </w:pPr>
            <w:r>
              <w:rPr>
                <w:rFonts w:hint="eastAsia" w:ascii="宋体" w:hAnsi="宋体" w:eastAsia="宋体" w:cs="宋体"/>
                <w:sz w:val="24"/>
                <w:szCs w:val="24"/>
              </w:rPr>
              <w:t>学</w:t>
            </w:r>
            <w:r>
              <w:rPr>
                <w:rFonts w:hint="eastAsia" w:ascii="宋体" w:hAnsi="宋体" w:eastAsia="宋体" w:cs="宋体"/>
                <w:sz w:val="24"/>
                <w:szCs w:val="24"/>
                <w:lang w:val="en-US" w:eastAsia="zh-CN"/>
              </w:rPr>
              <w:t>唱</w:t>
            </w:r>
            <w:r>
              <w:rPr>
                <w:rFonts w:hint="eastAsia" w:ascii="宋体" w:hAnsi="宋体" w:eastAsia="宋体" w:cs="宋体"/>
                <w:sz w:val="24"/>
                <w:szCs w:val="24"/>
              </w:rPr>
              <w:t>《钟声叮叮当》《美丽的黄昏》聆听《维也纳的音乐钟》《灵隐钟声》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学习目标</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学习用听视唱结合学习歌曲《美丽的黄昏》，引导学生认真仔细地聆听音乐作品，有感情地唱好《美丽的黄昏》。</w:t>
            </w:r>
            <w:r>
              <w:rPr>
                <w:rFonts w:hint="eastAsia" w:ascii="宋体" w:hAnsi="宋体" w:eastAsia="宋体" w:cs="宋体"/>
                <w:sz w:val="24"/>
                <w:szCs w:val="24"/>
              </w:rPr>
              <w:br w:type="textWrapping"/>
            </w:r>
            <w:r>
              <w:rPr>
                <w:rFonts w:hint="eastAsia" w:ascii="宋体" w:hAnsi="宋体" w:eastAsia="宋体" w:cs="宋体"/>
                <w:sz w:val="24"/>
                <w:szCs w:val="24"/>
              </w:rPr>
              <w:t>引导学生学习创编情景与动作进行表演，学习在情景中用动作来表现体验自己的情感。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学习重点</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学唱歌曲《美丽的黄昏》引导学生聆听《维也纳的音乐钟》《灵隐钟声》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0" w:hRule="atLeast"/>
          <w:jc w:val="center"/>
        </w:trPr>
        <w:tc>
          <w:tcPr>
            <w:tcW w:w="1668" w:type="dxa"/>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学习难点</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一字四音的“啊”的演唱。</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1668" w:type="dxa"/>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学习准备</w:t>
            </w:r>
          </w:p>
        </w:tc>
        <w:tc>
          <w:tcPr>
            <w:tcW w:w="6854" w:type="dxa"/>
            <w:gridSpan w:val="5"/>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钢琴、投影片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4" w:hRule="atLeast"/>
          <w:jc w:val="center"/>
        </w:trPr>
        <w:tc>
          <w:tcPr>
            <w:tcW w:w="8522" w:type="dxa"/>
            <w:gridSpan w:val="6"/>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eastAsia="zh-CN"/>
              </w:rPr>
            </w:pPr>
            <w:r>
              <w:rPr>
                <w:rFonts w:hint="eastAsia" w:ascii="宋体" w:hAnsi="宋体" w:eastAsia="宋体" w:cs="宋体"/>
                <w:sz w:val="24"/>
                <w:szCs w:val="24"/>
              </w:rPr>
              <w:t>第一课时：</w:t>
            </w:r>
            <w:r>
              <w:rPr>
                <w:rFonts w:hint="eastAsia" w:ascii="宋体" w:hAnsi="宋体" w:eastAsia="宋体" w:cs="宋体"/>
                <w:sz w:val="24"/>
                <w:szCs w:val="24"/>
                <w:lang w:eastAsia="zh-CN"/>
              </w:rPr>
              <w:t>学唱</w:t>
            </w:r>
            <w:r>
              <w:rPr>
                <w:rFonts w:hint="eastAsia" w:ascii="宋体" w:hAnsi="宋体" w:eastAsia="宋体" w:cs="宋体"/>
                <w:sz w:val="24"/>
                <w:szCs w:val="24"/>
                <w:shd w:val="clear" w:color="auto" w:fill="FFFFFF"/>
              </w:rPr>
              <w:t>《美丽的黄昏》。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1" w:hRule="atLeast"/>
          <w:jc w:val="center"/>
        </w:trPr>
        <w:tc>
          <w:tcPr>
            <w:tcW w:w="5920" w:type="dxa"/>
            <w:gridSpan w:val="4"/>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1668" w:type="dxa"/>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导</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过</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程</w:t>
            </w:r>
          </w:p>
        </w:tc>
        <w:tc>
          <w:tcPr>
            <w:tcW w:w="4252" w:type="dxa"/>
            <w:gridSpan w:val="3"/>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1、导</w:t>
            </w:r>
            <w:r>
              <w:rPr>
                <w:rFonts w:hint="eastAsia" w:ascii="宋体" w:hAnsi="宋体" w:eastAsia="宋体" w:cs="宋体"/>
                <w:sz w:val="24"/>
                <w:szCs w:val="24"/>
              </w:rPr>
              <w:t>入：黄昏的晚霞美吗？请小朋友听一听音乐是怎样来表现的呢？</w:t>
            </w:r>
            <w:r>
              <w:rPr>
                <w:rFonts w:hint="eastAsia" w:ascii="宋体" w:hAnsi="宋体" w:eastAsia="宋体" w:cs="宋体"/>
                <w:sz w:val="24"/>
                <w:szCs w:val="24"/>
              </w:rPr>
              <w:br w:type="textWrapping"/>
            </w:r>
            <w:r>
              <w:rPr>
                <w:rFonts w:hint="eastAsia" w:ascii="宋体" w:hAnsi="宋体" w:eastAsia="宋体" w:cs="宋体"/>
                <w:sz w:val="24"/>
                <w:szCs w:val="24"/>
              </w:rPr>
              <w:t>2、听录音——学生谈感受——听音乐，学生说说是几拍子的？——放音乐——学生试拍——师生随着音乐一起拍打</w:t>
            </w:r>
            <w:r>
              <w:rPr>
                <w:rFonts w:hint="eastAsia" w:ascii="宋体" w:hAnsi="宋体" w:eastAsia="宋体" w:cs="宋体"/>
                <w:sz w:val="24"/>
                <w:szCs w:val="24"/>
              </w:rPr>
              <w:br w:type="textWrapping"/>
            </w:r>
            <w:r>
              <w:rPr>
                <w:rFonts w:hint="eastAsia" w:ascii="宋体" w:hAnsi="宋体" w:eastAsia="宋体" w:cs="宋体"/>
                <w:sz w:val="24"/>
                <w:szCs w:val="24"/>
              </w:rPr>
              <w:t>3、引导学生用动作即兴表演（放音乐，学生自由做动作）</w:t>
            </w:r>
            <w:r>
              <w:rPr>
                <w:rFonts w:hint="eastAsia" w:ascii="宋体" w:hAnsi="宋体" w:eastAsia="宋体" w:cs="宋体"/>
                <w:sz w:val="24"/>
                <w:szCs w:val="24"/>
              </w:rPr>
              <w:br w:type="textWrapping"/>
            </w:r>
            <w:r>
              <w:rPr>
                <w:rFonts w:hint="eastAsia" w:ascii="宋体" w:hAnsi="宋体" w:eastAsia="宋体" w:cs="宋体"/>
                <w:sz w:val="24"/>
                <w:szCs w:val="24"/>
              </w:rPr>
              <w:t>4、跟着录音轻唱（连唱，注意及时、敏捷地换气——能够不同的速度演唱这首歌；）</w:t>
            </w:r>
            <w:r>
              <w:rPr>
                <w:rFonts w:hint="eastAsia" w:ascii="宋体" w:hAnsi="宋体" w:eastAsia="宋体" w:cs="宋体"/>
                <w:sz w:val="24"/>
                <w:szCs w:val="24"/>
              </w:rPr>
              <w:br w:type="textWrapping"/>
            </w:r>
            <w:r>
              <w:rPr>
                <w:rFonts w:hint="eastAsia" w:ascii="宋体" w:hAnsi="宋体" w:eastAsia="宋体" w:cs="宋体"/>
                <w:sz w:val="24"/>
                <w:szCs w:val="24"/>
              </w:rPr>
              <w:t>5、说说表现的意境和情绪有什么不同？</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轮唱（聆听录音学生感受——将学生分成二组，甲组先开始唱，唱至2时，乙组从头开始唱——教师指挥，学生轻唱，要求学生既能听到自己的声部又能听到另外一个声部的歌声——为三个乐句分别想一个简单的动作，边唱边做——有感情地进行三部轮唱</w:t>
            </w:r>
          </w:p>
        </w:tc>
        <w:tc>
          <w:tcPr>
            <w:tcW w:w="2602" w:type="dxa"/>
            <w:gridSpan w:val="2"/>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板书设计</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9" w:hRule="atLeast"/>
          <w:jc w:val="center"/>
        </w:trPr>
        <w:tc>
          <w:tcPr>
            <w:tcW w:w="8522" w:type="dxa"/>
            <w:gridSpan w:val="6"/>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第二课时：</w:t>
            </w:r>
            <w:r>
              <w:rPr>
                <w:rFonts w:hint="eastAsia" w:ascii="宋体" w:hAnsi="宋体" w:eastAsia="宋体" w:cs="宋体"/>
                <w:sz w:val="24"/>
                <w:szCs w:val="24"/>
              </w:rPr>
              <w:t>学</w:t>
            </w:r>
            <w:r>
              <w:rPr>
                <w:rFonts w:hint="eastAsia" w:ascii="宋体" w:hAnsi="宋体" w:eastAsia="宋体" w:cs="宋体"/>
                <w:sz w:val="24"/>
                <w:szCs w:val="24"/>
                <w:lang w:eastAsia="zh-CN"/>
              </w:rPr>
              <w:t>唱</w:t>
            </w:r>
            <w:r>
              <w:rPr>
                <w:rFonts w:hint="eastAsia" w:ascii="宋体" w:hAnsi="宋体" w:eastAsia="宋体" w:cs="宋体"/>
                <w:sz w:val="24"/>
                <w:szCs w:val="24"/>
                <w:shd w:val="clear" w:color="auto" w:fill="FFFFFF"/>
              </w:rPr>
              <w:t>《钟声叮叮当》</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7" w:hRule="atLeast"/>
          <w:jc w:val="center"/>
        </w:trPr>
        <w:tc>
          <w:tcPr>
            <w:tcW w:w="5920" w:type="dxa"/>
            <w:gridSpan w:val="4"/>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3" w:hRule="atLeast"/>
          <w:jc w:val="center"/>
        </w:trPr>
        <w:tc>
          <w:tcPr>
            <w:tcW w:w="1668" w:type="dxa"/>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导</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过</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程</w:t>
            </w:r>
          </w:p>
        </w:tc>
        <w:tc>
          <w:tcPr>
            <w:tcW w:w="4252" w:type="dxa"/>
            <w:gridSpan w:val="3"/>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w:t>
            </w:r>
          </w:p>
          <w:p>
            <w:pPr>
              <w:keepNext w:val="0"/>
              <w:keepLines w:val="0"/>
              <w:pageBreakBefore w:val="0"/>
              <w:numPr>
                <w:ilvl w:val="0"/>
                <w:numId w:val="8"/>
              </w:numPr>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导入：幻灯出示欧洲教堂（互相交流）</w:t>
            </w:r>
            <w:r>
              <w:rPr>
                <w:rFonts w:hint="eastAsia" w:ascii="宋体" w:hAnsi="宋体" w:eastAsia="宋体" w:cs="宋体"/>
                <w:sz w:val="24"/>
                <w:szCs w:val="24"/>
              </w:rPr>
              <w:br w:type="textWrapping"/>
            </w: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听录音，注意演唱顺序</w:t>
            </w:r>
            <w:r>
              <w:rPr>
                <w:rFonts w:hint="eastAsia" w:ascii="宋体" w:hAnsi="宋体" w:eastAsia="宋体" w:cs="宋体"/>
                <w:sz w:val="24"/>
                <w:szCs w:val="24"/>
              </w:rPr>
              <w:br w:type="textWrapping"/>
            </w: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有的小朋友在电视或电影中看到过，你能说说在教堂中经常发出什么声音？（互相交流）音乐是怎样表现的呢？（听音乐，学生谈感受）</w:t>
            </w:r>
            <w:r>
              <w:rPr>
                <w:rFonts w:hint="eastAsia" w:ascii="宋体" w:hAnsi="宋体" w:eastAsia="宋体" w:cs="宋体"/>
                <w:sz w:val="24"/>
                <w:szCs w:val="24"/>
              </w:rPr>
              <w:br w:type="textWrapping"/>
            </w: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你回用动作表演吗？（学生自由做动钟身体左右摇摆</w:t>
            </w:r>
            <w:r>
              <w:rPr>
                <w:rFonts w:hint="eastAsia" w:ascii="宋体" w:hAnsi="宋体" w:eastAsia="宋体" w:cs="宋体"/>
                <w:sz w:val="24"/>
                <w:szCs w:val="24"/>
              </w:rPr>
              <w:br w:type="textWrapping"/>
            </w:r>
            <w:r>
              <w:rPr>
                <w:rFonts w:hint="eastAsia" w:ascii="宋体" w:hAnsi="宋体" w:eastAsia="宋体" w:cs="宋体"/>
                <w:sz w:val="24"/>
                <w:szCs w:val="24"/>
              </w:rPr>
              <w:t>５</w:t>
            </w:r>
            <w:r>
              <w:rPr>
                <w:rFonts w:hint="eastAsia" w:ascii="宋体" w:hAnsi="宋体" w:eastAsia="宋体" w:cs="宋体"/>
                <w:sz w:val="24"/>
                <w:szCs w:val="24"/>
                <w:lang w:eastAsia="zh-CN"/>
              </w:rPr>
              <w:t>、</w:t>
            </w:r>
            <w:r>
              <w:rPr>
                <w:rFonts w:hint="eastAsia" w:ascii="宋体" w:hAnsi="宋体" w:eastAsia="宋体" w:cs="宋体"/>
                <w:sz w:val="24"/>
                <w:szCs w:val="24"/>
              </w:rPr>
              <w:t>学习歌曲出示大歌片或投影片听歌曲录音《钟声叮叮当》；</w:t>
            </w:r>
          </w:p>
          <w:p>
            <w:pPr>
              <w:keepNext w:val="0"/>
              <w:keepLines w:val="0"/>
              <w:pageBreakBefore w:val="0"/>
              <w:numPr>
                <w:ilvl w:val="0"/>
                <w:numId w:val="0"/>
              </w:numPr>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6、跟钢琴学唱歌曲进行表演。</w:t>
            </w:r>
          </w:p>
        </w:tc>
        <w:tc>
          <w:tcPr>
            <w:tcW w:w="2602" w:type="dxa"/>
            <w:gridSpan w:val="2"/>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板书设计</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7" w:hRule="atLeast"/>
          <w:jc w:val="center"/>
        </w:trPr>
        <w:tc>
          <w:tcPr>
            <w:tcW w:w="8522" w:type="dxa"/>
            <w:gridSpan w:val="6"/>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eastAsia="zh-CN"/>
              </w:rPr>
            </w:pPr>
            <w:r>
              <w:rPr>
                <w:rFonts w:hint="eastAsia" w:ascii="宋体" w:hAnsi="宋体" w:eastAsia="宋体" w:cs="宋体"/>
                <w:color w:val="000000" w:themeColor="text1"/>
                <w:sz w:val="24"/>
                <w:szCs w:val="24"/>
                <w14:textFill>
                  <w14:solidFill>
                    <w14:schemeClr w14:val="tx1"/>
                  </w14:solidFill>
                </w14:textFill>
              </w:rPr>
              <w:t>第三课时</w:t>
            </w:r>
            <w:r>
              <w:rPr>
                <w:rFonts w:hint="eastAsia" w:ascii="宋体" w:hAnsi="宋体" w:eastAsia="宋体" w:cs="宋体"/>
                <w:sz w:val="24"/>
                <w:szCs w:val="24"/>
              </w:rPr>
              <w:t>欣赏乐曲《维也纳的音乐钟》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0" w:hRule="atLeast"/>
          <w:jc w:val="center"/>
        </w:trPr>
        <w:tc>
          <w:tcPr>
            <w:tcW w:w="5920" w:type="dxa"/>
            <w:gridSpan w:val="4"/>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58" w:hRule="atLeast"/>
          <w:jc w:val="center"/>
        </w:trPr>
        <w:tc>
          <w:tcPr>
            <w:tcW w:w="1668" w:type="dxa"/>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lang w:eastAsia="zh-CN"/>
              </w:rPr>
            </w:pPr>
          </w:p>
          <w:p>
            <w:pPr>
              <w:pStyle w:val="2"/>
              <w:rPr>
                <w:rFonts w:hint="eastAsia" w:ascii="宋体" w:hAnsi="宋体" w:eastAsia="宋体" w:cs="宋体"/>
                <w:color w:val="000000"/>
                <w:sz w:val="24"/>
                <w:szCs w:val="24"/>
                <w:lang w:eastAsia="zh-CN"/>
              </w:rPr>
            </w:pPr>
          </w:p>
          <w:p>
            <w:pPr>
              <w:pStyle w:val="2"/>
              <w:rPr>
                <w:rFonts w:hint="eastAsia" w:ascii="宋体" w:hAnsi="宋体" w:eastAsia="宋体" w:cs="宋体"/>
                <w:color w:val="000000"/>
                <w:sz w:val="24"/>
                <w:szCs w:val="24"/>
                <w:lang w:eastAsia="zh-CN"/>
              </w:rPr>
            </w:pPr>
          </w:p>
          <w:p>
            <w:pPr>
              <w:pStyle w:val="2"/>
              <w:rPr>
                <w:rFonts w:hint="eastAsia" w:ascii="宋体" w:hAnsi="宋体" w:eastAsia="宋体" w:cs="宋体"/>
                <w:color w:val="000000"/>
                <w:sz w:val="24"/>
                <w:szCs w:val="24"/>
                <w:lang w:eastAsia="zh-CN"/>
              </w:rPr>
            </w:pP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导</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过</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程</w:t>
            </w:r>
          </w:p>
        </w:tc>
        <w:tc>
          <w:tcPr>
            <w:tcW w:w="4252" w:type="dxa"/>
            <w:gridSpan w:val="3"/>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导入：一起</w:t>
            </w:r>
            <w:r>
              <w:rPr>
                <w:rFonts w:hint="eastAsia" w:ascii="宋体" w:hAnsi="宋体" w:eastAsia="宋体" w:cs="宋体"/>
                <w:sz w:val="24"/>
                <w:szCs w:val="24"/>
              </w:rPr>
              <w:t>欣赏乐曲《维也纳的音乐钟》</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初听，（完整听全曲）（提示学生随乐曲轻轻拍手）。</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谈谈所听内容；介绍《维也纳的音乐钟》</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设问：你能否听到钟摆的滴答声？</w:t>
            </w:r>
            <w:r>
              <w:rPr>
                <w:rFonts w:hint="eastAsia" w:ascii="宋体" w:hAnsi="宋体" w:eastAsia="宋体" w:cs="宋体"/>
                <w:sz w:val="24"/>
                <w:szCs w:val="24"/>
              </w:rPr>
              <w:br w:type="textWrapping"/>
            </w:r>
            <w:r>
              <w:rPr>
                <w:rFonts w:hint="eastAsia" w:ascii="宋体" w:hAnsi="宋体" w:eastAsia="宋体" w:cs="宋体"/>
                <w:sz w:val="24"/>
                <w:szCs w:val="24"/>
              </w:rPr>
              <w:t>学生讨论：出示：ⅰ5  3 5  ⅰ  0 5 │ⅰ5  3 5ⅰ│唱一唱主题曲调</w:t>
            </w:r>
            <w:r>
              <w:rPr>
                <w:rFonts w:hint="eastAsia" w:ascii="宋体" w:hAnsi="宋体" w:eastAsia="宋体" w:cs="宋体"/>
                <w:sz w:val="24"/>
                <w:szCs w:val="24"/>
              </w:rPr>
              <w:br w:type="textWrapping"/>
            </w:r>
            <w:r>
              <w:rPr>
                <w:rFonts w:hint="eastAsia" w:ascii="宋体" w:hAnsi="宋体" w:eastAsia="宋体" w:cs="宋体"/>
                <w:sz w:val="24"/>
                <w:szCs w:val="24"/>
              </w:rPr>
              <w:t>设问：A、主题曲调出现了几次？ B、你能想象宫里的情景吗？</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复听全曲，师生交流</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eastAsia="zh-CN"/>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复听：结合音乐情绪自由地随音乐即兴律动。每当主题曲调出现时，边哼唱，宾合着音乐拍手或做动</w:t>
            </w:r>
            <w:r>
              <w:rPr>
                <w:rFonts w:hint="eastAsia" w:ascii="宋体" w:hAnsi="宋体" w:eastAsia="宋体" w:cs="宋体"/>
                <w:sz w:val="24"/>
                <w:szCs w:val="24"/>
                <w:lang w:eastAsia="zh-CN"/>
              </w:rPr>
              <w:t>作</w:t>
            </w:r>
          </w:p>
        </w:tc>
        <w:tc>
          <w:tcPr>
            <w:tcW w:w="2602" w:type="dxa"/>
            <w:gridSpan w:val="2"/>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板书设计</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1" w:hRule="atLeast"/>
          <w:jc w:val="center"/>
        </w:trPr>
        <w:tc>
          <w:tcPr>
            <w:tcW w:w="8522" w:type="dxa"/>
            <w:gridSpan w:val="6"/>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第四课时</w:t>
            </w:r>
            <w:r>
              <w:rPr>
                <w:rFonts w:hint="eastAsia" w:ascii="宋体" w:hAnsi="宋体" w:eastAsia="宋体" w:cs="宋体"/>
                <w:sz w:val="24"/>
                <w:szCs w:val="24"/>
                <w:lang w:eastAsia="zh-CN"/>
              </w:rPr>
              <w:t>聆听</w:t>
            </w:r>
            <w:r>
              <w:rPr>
                <w:rFonts w:hint="eastAsia" w:ascii="宋体" w:hAnsi="宋体" w:eastAsia="宋体" w:cs="宋体"/>
                <w:sz w:val="24"/>
                <w:szCs w:val="24"/>
              </w:rPr>
              <w:t xml:space="preserve"> 聆听《灵隐钟声》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4" w:hRule="atLeast"/>
          <w:jc w:val="center"/>
        </w:trPr>
        <w:tc>
          <w:tcPr>
            <w:tcW w:w="5920" w:type="dxa"/>
            <w:gridSpan w:val="4"/>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46" w:hRule="atLeast"/>
          <w:jc w:val="center"/>
        </w:trPr>
        <w:tc>
          <w:tcPr>
            <w:tcW w:w="1668" w:type="dxa"/>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导</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过</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程</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c>
        <w:tc>
          <w:tcPr>
            <w:tcW w:w="4252" w:type="dxa"/>
            <w:gridSpan w:val="3"/>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导入：你们去过寺庙吗？（学生说说庙里的情景）</w:t>
            </w:r>
            <w:r>
              <w:rPr>
                <w:rFonts w:hint="eastAsia" w:ascii="宋体" w:hAnsi="宋体" w:eastAsia="宋体" w:cs="宋体"/>
                <w:sz w:val="24"/>
                <w:szCs w:val="24"/>
              </w:rPr>
              <w:br w:type="textWrapping"/>
            </w:r>
            <w:r>
              <w:rPr>
                <w:rFonts w:hint="eastAsia" w:ascii="宋体" w:hAnsi="宋体" w:eastAsia="宋体" w:cs="宋体"/>
                <w:sz w:val="24"/>
                <w:szCs w:val="24"/>
              </w:rPr>
              <w:t>师：你们听到过庙里的钟声吗？请你用声音模仿一下</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（学生自由模仿）介绍杭州灵隐寺</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放录音，学生听引子部分——钟声</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师：这是真的寺庙里的钟声吗？）学生讨论</w:t>
            </w:r>
          </w:p>
          <w:p>
            <w:pPr>
              <w:keepNext w:val="0"/>
              <w:keepLines w:val="0"/>
              <w:pageBreakBefore w:val="0"/>
              <w:numPr>
                <w:ilvl w:val="0"/>
                <w:numId w:val="0"/>
              </w:numPr>
              <w:kinsoku/>
              <w:wordWrap/>
              <w:overflowPunct/>
              <w:topLinePunct w:val="0"/>
              <w:autoSpaceDE/>
              <w:autoSpaceDN/>
              <w:bidi w:val="0"/>
              <w:spacing w:line="288" w:lineRule="auto"/>
              <w:ind w:left="0" w:leftChars="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看书上谱例学生哼唱（再次聆听乐曲主题音乐，学生边看谱例边听边哼唱，边思考听了这曲调，想象这是哪里的场景？师：在寺庙里除了听到钟声，还有什么声音？你觉得如何加上木鱼伴奏呢？练习用弹舌模仿木鱼声</w:t>
            </w:r>
          </w:p>
          <w:p>
            <w:pPr>
              <w:keepNext w:val="0"/>
              <w:keepLines w:val="0"/>
              <w:pageBreakBefore w:val="0"/>
              <w:numPr>
                <w:ilvl w:val="0"/>
                <w:numId w:val="0"/>
              </w:numPr>
              <w:kinsoku/>
              <w:wordWrap/>
              <w:overflowPunct/>
              <w:topLinePunct w:val="0"/>
              <w:autoSpaceDE/>
              <w:autoSpaceDN/>
              <w:bidi w:val="0"/>
              <w:spacing w:line="288" w:lineRule="auto"/>
              <w:ind w:left="0" w:leftChars="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4、小结</w:t>
            </w:r>
          </w:p>
        </w:tc>
        <w:tc>
          <w:tcPr>
            <w:tcW w:w="2602" w:type="dxa"/>
            <w:gridSpan w:val="2"/>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板书设计</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7" w:hRule="atLeast"/>
          <w:jc w:val="center"/>
        </w:trPr>
        <w:tc>
          <w:tcPr>
            <w:tcW w:w="1668" w:type="dxa"/>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导学反思</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bl>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bl>
      <w:tblPr>
        <w:tblStyle w:val="7"/>
        <w:tblW w:w="85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666"/>
        <w:gridCol w:w="2"/>
        <w:gridCol w:w="2409"/>
        <w:gridCol w:w="851"/>
        <w:gridCol w:w="992"/>
        <w:gridCol w:w="1276"/>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1668" w:type="dxa"/>
            <w:gridSpan w:val="2"/>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设计时间</w:t>
            </w:r>
          </w:p>
        </w:tc>
        <w:tc>
          <w:tcPr>
            <w:tcW w:w="2409"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p>
        </w:tc>
        <w:tc>
          <w:tcPr>
            <w:tcW w:w="851"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课时</w:t>
            </w:r>
          </w:p>
        </w:tc>
        <w:tc>
          <w:tcPr>
            <w:tcW w:w="992" w:type="dxa"/>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w:t>
            </w:r>
          </w:p>
        </w:tc>
        <w:tc>
          <w:tcPr>
            <w:tcW w:w="1276" w:type="dxa"/>
            <w:vMerge w:val="restart"/>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c>
          <w:tcPr>
            <w:tcW w:w="1326" w:type="dxa"/>
            <w:vMerge w:val="restart"/>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 w:hRule="atLeast"/>
          <w:jc w:val="center"/>
        </w:trPr>
        <w:tc>
          <w:tcPr>
            <w:tcW w:w="1668" w:type="dxa"/>
            <w:gridSpan w:val="2"/>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课题</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第</w:t>
            </w:r>
            <w:r>
              <w:rPr>
                <w:rFonts w:hint="eastAsia" w:ascii="宋体" w:hAnsi="宋体" w:eastAsia="宋体" w:cs="宋体"/>
                <w:sz w:val="24"/>
                <w:szCs w:val="24"/>
                <w:lang w:eastAsia="zh-CN"/>
              </w:rPr>
              <w:t>八</w:t>
            </w:r>
            <w:r>
              <w:rPr>
                <w:rFonts w:hint="eastAsia" w:ascii="宋体" w:hAnsi="宋体" w:eastAsia="宋体" w:cs="宋体"/>
                <w:sz w:val="24"/>
                <w:szCs w:val="24"/>
              </w:rPr>
              <w:t>课</w:t>
            </w:r>
            <w:r>
              <w:rPr>
                <w:rFonts w:hint="eastAsia" w:ascii="宋体" w:hAnsi="宋体" w:eastAsia="宋体" w:cs="宋体"/>
                <w:sz w:val="24"/>
                <w:szCs w:val="24"/>
                <w:lang w:val="en-US" w:eastAsia="zh-CN"/>
              </w:rPr>
              <w:t xml:space="preserve"> 丰收歌舞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4" w:hRule="atLeast"/>
          <w:jc w:val="center"/>
        </w:trPr>
        <w:tc>
          <w:tcPr>
            <w:tcW w:w="1668" w:type="dxa"/>
            <w:gridSpan w:val="2"/>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学习内容</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eastAsia="zh-CN"/>
              </w:rPr>
            </w:pPr>
            <w:r>
              <w:rPr>
                <w:rFonts w:hint="eastAsia" w:ascii="宋体" w:hAnsi="宋体" w:eastAsia="宋体" w:cs="宋体"/>
                <w:sz w:val="24"/>
                <w:szCs w:val="24"/>
              </w:rPr>
              <w:t>学习内容：学唱歌曲《桔梗谣》、《如今家乡山连山》聆听《丰收》（片段）、《浏阳河》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1668" w:type="dxa"/>
            <w:gridSpan w:val="2"/>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学习目标</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1.通过演唱和聆听一组表现丰收歌舞的音乐作品，感受人们劳动丰收的喜悦之情，激发热爱家乡、热爱劳动的感情。</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2.能边唱歌曲《桔梗谣》边做一至两个朝鲜族特点的舞蹈动作，准确表达歌曲三拍子的韵律。</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3.能运用连音和跳音两种唱法演唱《如今家乡山连山》，表现出歌曲轻快、优美的特点。并能和同学合作自制乐器为歌曲伴奏。</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4.认识古筝并记住其音色特点。能哼唱《浏阳河》的主题旋律。</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5.能听辨出管弦乐《丰收》(片段)中两个不同主题旋律的重复和对比，并能用自己的语言表达不同音乐主题的情绪特点。</w:t>
            </w:r>
            <w:bookmarkStart w:id="2" w:name="_GoBack"/>
            <w:bookmarkEnd w:id="2"/>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gridSpan w:val="2"/>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学习重点</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表达了新疆少数民族农民在丰收时节的喜悦心情和对明天的美好希望。</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0" w:hRule="atLeast"/>
          <w:jc w:val="center"/>
        </w:trPr>
        <w:tc>
          <w:tcPr>
            <w:tcW w:w="1668" w:type="dxa"/>
            <w:gridSpan w:val="2"/>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学习难点</w:t>
            </w:r>
          </w:p>
        </w:tc>
        <w:tc>
          <w:tcPr>
            <w:tcW w:w="6854"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学习歌曲《桔梗谣》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1668" w:type="dxa"/>
            <w:gridSpan w:val="2"/>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学习准备</w:t>
            </w:r>
          </w:p>
        </w:tc>
        <w:tc>
          <w:tcPr>
            <w:tcW w:w="6854" w:type="dxa"/>
            <w:gridSpan w:val="5"/>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钢琴、投影片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4" w:hRule="atLeast"/>
          <w:jc w:val="center"/>
        </w:trPr>
        <w:tc>
          <w:tcPr>
            <w:tcW w:w="8522" w:type="dxa"/>
            <w:gridSpan w:val="7"/>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eastAsia="zh-CN"/>
              </w:rPr>
            </w:pPr>
            <w:r>
              <w:rPr>
                <w:rFonts w:hint="eastAsia" w:ascii="宋体" w:hAnsi="宋体" w:eastAsia="宋体" w:cs="宋体"/>
                <w:sz w:val="24"/>
                <w:szCs w:val="24"/>
              </w:rPr>
              <w:t>第一课时：</w:t>
            </w:r>
            <w:r>
              <w:rPr>
                <w:rFonts w:hint="eastAsia" w:ascii="宋体" w:hAnsi="宋体" w:eastAsia="宋体" w:cs="宋体"/>
                <w:sz w:val="24"/>
                <w:szCs w:val="24"/>
                <w:lang w:eastAsia="zh-CN"/>
              </w:rPr>
              <w:t>学唱</w:t>
            </w:r>
            <w:r>
              <w:rPr>
                <w:rFonts w:hint="eastAsia" w:ascii="宋体" w:hAnsi="宋体" w:eastAsia="宋体" w:cs="宋体"/>
                <w:sz w:val="24"/>
                <w:szCs w:val="24"/>
              </w:rPr>
              <w:t>《桔梗谣》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1" w:hRule="atLeast"/>
          <w:jc w:val="center"/>
        </w:trPr>
        <w:tc>
          <w:tcPr>
            <w:tcW w:w="5920"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1668" w:type="dxa"/>
            <w:gridSpan w:val="2"/>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导</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过</w:t>
            </w:r>
          </w:p>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程</w:t>
            </w:r>
          </w:p>
        </w:tc>
        <w:tc>
          <w:tcPr>
            <w:tcW w:w="4252" w:type="dxa"/>
            <w:gridSpan w:val="3"/>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揭</w:t>
            </w:r>
            <w:r>
              <w:rPr>
                <w:rFonts w:hint="eastAsia" w:ascii="宋体" w:hAnsi="宋体" w:eastAsia="宋体" w:cs="宋体"/>
                <w:sz w:val="24"/>
                <w:szCs w:val="24"/>
                <w:lang w:val="en-US" w:eastAsia="zh-CN"/>
              </w:rPr>
              <w:t>1</w:t>
            </w:r>
            <w:r>
              <w:rPr>
                <w:rFonts w:hint="eastAsia" w:ascii="宋体" w:hAnsi="宋体" w:eastAsia="宋体" w:cs="宋体"/>
                <w:sz w:val="24"/>
                <w:szCs w:val="24"/>
              </w:rPr>
              <w:t>题：《桔梗谣》听录音，学生打三拍子</w:t>
            </w:r>
            <w:r>
              <w:rPr>
                <w:rFonts w:hint="eastAsia" w:ascii="宋体" w:hAnsi="宋体" w:eastAsia="宋体" w:cs="宋体"/>
                <w:sz w:val="24"/>
                <w:szCs w:val="24"/>
              </w:rPr>
              <w:br w:type="textWrapping"/>
            </w:r>
            <w:r>
              <w:rPr>
                <w:rFonts w:hint="eastAsia" w:ascii="宋体" w:hAnsi="宋体" w:eastAsia="宋体" w:cs="宋体"/>
                <w:sz w:val="24"/>
                <w:szCs w:val="24"/>
              </w:rPr>
              <w:t>出示图片，教师介绍，桔梗是朝鲜人民爱吃的一种野菜</w:t>
            </w:r>
          </w:p>
          <w:p>
            <w:pPr>
              <w:keepNext w:val="0"/>
              <w:keepLines w:val="0"/>
              <w:pageBreakBefore w:val="0"/>
              <w:numPr>
                <w:ilvl w:val="0"/>
                <w:numId w:val="0"/>
              </w:numPr>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学唱歌谱</w:t>
            </w:r>
            <w:r>
              <w:rPr>
                <w:rFonts w:hint="eastAsia" w:ascii="宋体" w:hAnsi="宋体" w:eastAsia="宋体" w:cs="宋体"/>
                <w:sz w:val="24"/>
                <w:szCs w:val="24"/>
              </w:rPr>
              <w:br w:type="textWrapping"/>
            </w:r>
            <w:r>
              <w:rPr>
                <w:rFonts w:hint="eastAsia" w:ascii="宋体" w:hAnsi="宋体" w:eastAsia="宋体" w:cs="宋体"/>
                <w:sz w:val="24"/>
                <w:szCs w:val="24"/>
              </w:rPr>
              <w:t>出示卡片1前4小节，教师范唱。学生随教师的教棒点谱学唱，后4小节，方法同上——1+2完整唱一边，唱好前八小节6 5  6 1  6 5 ︱6 5  6 1  6 5︱1  1 2 ︱1 — — ︱</w:t>
            </w:r>
            <w:r>
              <w:rPr>
                <w:rFonts w:hint="eastAsia" w:ascii="宋体" w:hAnsi="宋体" w:eastAsia="宋体" w:cs="宋体"/>
                <w:sz w:val="24"/>
                <w:szCs w:val="24"/>
              </w:rPr>
              <w:br w:type="textWrapping"/>
            </w:r>
            <w:r>
              <w:rPr>
                <w:rFonts w:hint="eastAsia" w:ascii="宋体" w:hAnsi="宋体" w:eastAsia="宋体" w:cs="宋体"/>
                <w:sz w:val="24"/>
                <w:szCs w:val="24"/>
              </w:rPr>
              <w:t>要求：声音轻</w:t>
            </w:r>
          </w:p>
          <w:p>
            <w:pPr>
              <w:keepNext w:val="0"/>
              <w:keepLines w:val="0"/>
              <w:pageBreakBefore w:val="0"/>
              <w:numPr>
                <w:ilvl w:val="0"/>
                <w:numId w:val="0"/>
              </w:numPr>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学唱歌词</w:t>
            </w:r>
            <w:r>
              <w:rPr>
                <w:rFonts w:hint="eastAsia" w:ascii="宋体" w:hAnsi="宋体" w:eastAsia="宋体" w:cs="宋体"/>
                <w:sz w:val="24"/>
                <w:szCs w:val="24"/>
              </w:rPr>
              <w:br w:type="textWrapping"/>
            </w:r>
            <w:r>
              <w:rPr>
                <w:rFonts w:hint="eastAsia" w:ascii="宋体" w:hAnsi="宋体" w:eastAsia="宋体" w:cs="宋体"/>
                <w:sz w:val="24"/>
                <w:szCs w:val="24"/>
              </w:rPr>
              <w:t>放录音，学生轻唱——提醒同学们应注意的乐句——重点练唱：第二句的符点、第四句的连线、符点、第五句衬词、最后一句的连线。——连唱</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谈谈：你觉得应怎样唱？</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（用欢快的情绪唱一唱，表现人们喜庆丰收）</w:t>
            </w:r>
          </w:p>
        </w:tc>
        <w:tc>
          <w:tcPr>
            <w:tcW w:w="2602" w:type="dxa"/>
            <w:gridSpan w:val="2"/>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gridSpan w:val="2"/>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板书设计</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9" w:hRule="atLeast"/>
          <w:jc w:val="center"/>
        </w:trPr>
        <w:tc>
          <w:tcPr>
            <w:tcW w:w="8522" w:type="dxa"/>
            <w:gridSpan w:val="7"/>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第二课时：</w:t>
            </w:r>
            <w:r>
              <w:rPr>
                <w:rFonts w:hint="eastAsia" w:ascii="宋体" w:hAnsi="宋体" w:eastAsia="宋体" w:cs="宋体"/>
                <w:sz w:val="24"/>
                <w:szCs w:val="24"/>
              </w:rPr>
              <w:t>学</w:t>
            </w:r>
            <w:r>
              <w:rPr>
                <w:rFonts w:hint="eastAsia" w:ascii="宋体" w:hAnsi="宋体" w:eastAsia="宋体" w:cs="宋体"/>
                <w:sz w:val="24"/>
                <w:szCs w:val="24"/>
                <w:lang w:eastAsia="zh-CN"/>
              </w:rPr>
              <w:t>唱</w:t>
            </w:r>
            <w:r>
              <w:rPr>
                <w:rFonts w:hint="eastAsia" w:ascii="宋体" w:hAnsi="宋体" w:eastAsia="宋体" w:cs="宋体"/>
                <w:sz w:val="24"/>
                <w:szCs w:val="24"/>
              </w:rPr>
              <w:t>《丰收之歌》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7" w:hRule="atLeast"/>
          <w:jc w:val="center"/>
        </w:trPr>
        <w:tc>
          <w:tcPr>
            <w:tcW w:w="5920" w:type="dxa"/>
            <w:gridSpan w:val="5"/>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3" w:hRule="atLeast"/>
          <w:jc w:val="center"/>
        </w:trPr>
        <w:tc>
          <w:tcPr>
            <w:tcW w:w="1668" w:type="dxa"/>
            <w:gridSpan w:val="2"/>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导</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过</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程</w:t>
            </w:r>
          </w:p>
        </w:tc>
        <w:tc>
          <w:tcPr>
            <w:tcW w:w="4252" w:type="dxa"/>
            <w:gridSpan w:val="3"/>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1、导入：人们开心时，会用歌舞的形式表达，粮食大丰收了，会怎样呢？</w:t>
            </w:r>
            <w:r>
              <w:rPr>
                <w:rFonts w:hint="eastAsia" w:ascii="宋体" w:hAnsi="宋体" w:eastAsia="宋体" w:cs="宋体"/>
                <w:sz w:val="24"/>
                <w:szCs w:val="24"/>
              </w:rPr>
              <w:br w:type="textWrapping"/>
            </w:r>
            <w:r>
              <w:rPr>
                <w:rFonts w:hint="eastAsia" w:ascii="宋体" w:hAnsi="宋体" w:eastAsia="宋体" w:cs="宋体"/>
                <w:sz w:val="24"/>
                <w:szCs w:val="24"/>
              </w:rPr>
              <w:t>在北美有一个国家叫丹麦，丹麦人民更是豪放开朗，能歌善舞，下面请小朋友听一首丹麦歌曲，请你看书上的歌词和插图，你能想象丹麦农民庆丰收歌舞的场景吗？</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2、放录音《丰收之歌》（可用多媒体激趣感染气氛）</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3、再次聆听大家一起来参与，体验收的快乐，大家随音乐跳起来</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4、你还学过哪些欧洲歌曲（学生讨论——唱一唱——跳一跳）</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5人声分类的基本知识（板书：人生分男声、女声、童声）——试举出男声、女声、童声的歌曲名</w:t>
            </w:r>
          </w:p>
        </w:tc>
        <w:tc>
          <w:tcPr>
            <w:tcW w:w="2602" w:type="dxa"/>
            <w:gridSpan w:val="2"/>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sz w:val="24"/>
                <w:szCs w:val="24"/>
                <w:shd w:val="clear" w:color="auto" w:fill="FFFFFF"/>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gridSpan w:val="2"/>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sz w:val="24"/>
                <w:szCs w:val="24"/>
              </w:rPr>
              <w:t>板书设计</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8" w:hRule="atLeast"/>
          <w:jc w:val="center"/>
        </w:trPr>
        <w:tc>
          <w:tcPr>
            <w:tcW w:w="8522" w:type="dxa"/>
            <w:gridSpan w:val="7"/>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eastAsia="zh-CN"/>
              </w:rPr>
            </w:pPr>
            <w:r>
              <w:rPr>
                <w:rFonts w:hint="eastAsia" w:ascii="宋体" w:hAnsi="宋体" w:eastAsia="宋体" w:cs="宋体"/>
                <w:color w:val="000000" w:themeColor="text1"/>
                <w:sz w:val="24"/>
                <w:szCs w:val="24"/>
                <w14:textFill>
                  <w14:solidFill>
                    <w14:schemeClr w14:val="tx1"/>
                  </w14:solidFill>
                </w14:textFill>
              </w:rPr>
              <w:t>第三课时</w:t>
            </w:r>
            <w:r>
              <w:rPr>
                <w:rFonts w:hint="eastAsia" w:ascii="宋体" w:hAnsi="宋体" w:eastAsia="宋体" w:cs="宋体"/>
                <w:color w:val="000000" w:themeColor="text1"/>
                <w:sz w:val="24"/>
                <w:szCs w:val="24"/>
                <w:lang w:val="en-US" w:eastAsia="zh-CN"/>
                <w14:textFill>
                  <w14:solidFill>
                    <w14:schemeClr w14:val="tx1"/>
                  </w14:solidFill>
                </w14:textFill>
              </w:rPr>
              <w:t>聆听</w:t>
            </w:r>
            <w:r>
              <w:rPr>
                <w:rFonts w:hint="eastAsia" w:ascii="宋体" w:hAnsi="宋体" w:eastAsia="宋体" w:cs="宋体"/>
                <w:sz w:val="24"/>
                <w:szCs w:val="24"/>
              </w:rPr>
              <w:t>《丰收的喜悦》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0" w:hRule="atLeast"/>
          <w:jc w:val="center"/>
        </w:trPr>
        <w:tc>
          <w:tcPr>
            <w:tcW w:w="5920" w:type="dxa"/>
            <w:gridSpan w:val="5"/>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0" w:hRule="atLeast"/>
          <w:jc w:val="center"/>
        </w:trPr>
        <w:tc>
          <w:tcPr>
            <w:tcW w:w="1666" w:type="dxa"/>
            <w:tcBorders>
              <w:right w:val="single" w:color="auto" w:sz="4" w:space="0"/>
            </w:tcBorders>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导</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w:t>
            </w:r>
          </w:p>
          <w:p>
            <w:pPr>
              <w:keepNext w:val="0"/>
              <w:keepLines w:val="0"/>
              <w:pageBreakBefore w:val="0"/>
              <w:kinsoku/>
              <w:wordWrap/>
              <w:overflowPunct/>
              <w:topLinePunct w:val="0"/>
              <w:autoSpaceDE/>
              <w:autoSpaceDN/>
              <w:bidi w:val="0"/>
              <w:spacing w:line="288" w:lineRule="auto"/>
              <w:ind w:lef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过</w:t>
            </w:r>
          </w:p>
          <w:p>
            <w:pPr>
              <w:keepNext w:val="0"/>
              <w:keepLines w:val="0"/>
              <w:pageBreakBefore w:val="0"/>
              <w:kinsoku/>
              <w:wordWrap/>
              <w:overflowPunct/>
              <w:topLinePunct w:val="0"/>
              <w:autoSpaceDE/>
              <w:autoSpaceDN/>
              <w:bidi w:val="0"/>
              <w:spacing w:line="288" w:lineRule="auto"/>
              <w:ind w:left="0" w:leftChars="0" w:firstLine="480" w:firstLineChars="200"/>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sz w:val="24"/>
                <w:szCs w:val="24"/>
              </w:rPr>
              <w:t>程</w:t>
            </w:r>
          </w:p>
        </w:tc>
        <w:tc>
          <w:tcPr>
            <w:tcW w:w="4254" w:type="dxa"/>
            <w:gridSpan w:val="4"/>
            <w:tcBorders>
              <w:left w:val="single" w:color="auto" w:sz="4" w:space="0"/>
            </w:tcBorders>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1、导入：刚才这首歌表达的是丹麦人民欢庆丰收的饿喜悦的心情。下面请小朋友听一段音乐，听后说说是哪个地区的音乐风格？</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2、播放第一段录音（听后学生讨论，引导学生用舞蹈动作表演）</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3、欣赏全曲</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（听出全曲在表达丰收的喜悦情绪中的变化？听后讨论。引导学生根据音乐的发展变化自己的动作变化加以表达）</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4、再次欣赏、学生表演</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觉得歌曲有几段？每段情绪一样的吗？请你用色块涂一涂</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听音乐，学生看图形涂色块、对比，小结</w:t>
            </w:r>
          </w:p>
          <w:p>
            <w:pPr>
              <w:keepNext w:val="0"/>
              <w:keepLines w:val="0"/>
              <w:pageBreakBefore w:val="0"/>
              <w:kinsoku/>
              <w:wordWrap/>
              <w:overflowPunct/>
              <w:topLinePunct w:val="0"/>
              <w:autoSpaceDE/>
              <w:autoSpaceDN/>
              <w:bidi w:val="0"/>
              <w:spacing w:line="288" w:lineRule="auto"/>
              <w:ind w:left="0" w:leftChars="0"/>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引导学生根据涂色彩的情绪参与到音乐中去，把丰收的喜悦表演出来。</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gridSpan w:val="2"/>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板书设计</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1" w:hRule="atLeast"/>
          <w:jc w:val="center"/>
        </w:trPr>
        <w:tc>
          <w:tcPr>
            <w:tcW w:w="8522" w:type="dxa"/>
            <w:gridSpan w:val="7"/>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第四课时学唱《如今家乡山连山》</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0" w:hRule="atLeast"/>
          <w:jc w:val="center"/>
        </w:trPr>
        <w:tc>
          <w:tcPr>
            <w:tcW w:w="5920" w:type="dxa"/>
            <w:gridSpan w:val="5"/>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2602" w:type="dxa"/>
            <w:gridSpan w:val="2"/>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77" w:hRule="atLeast"/>
          <w:jc w:val="center"/>
        </w:trPr>
        <w:tc>
          <w:tcPr>
            <w:tcW w:w="1668" w:type="dxa"/>
            <w:gridSpan w:val="2"/>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导</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学</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过</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程</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c>
        <w:tc>
          <w:tcPr>
            <w:tcW w:w="4252" w:type="dxa"/>
            <w:gridSpan w:val="3"/>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组织教学﻿师生问好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1、导入：刚才这首歌表达的是丹麦人民欢庆丰收的饿喜悦的心情。下面请小朋友听一段音乐，听后说说是哪个地区的音乐风格？</w:t>
            </w:r>
            <w:r>
              <w:rPr>
                <w:rFonts w:hint="eastAsia" w:ascii="宋体" w:hAnsi="宋体" w:eastAsia="宋体" w:cs="宋体"/>
                <w:sz w:val="24"/>
                <w:szCs w:val="24"/>
              </w:rPr>
              <w:br w:type="textWrapping"/>
            </w:r>
            <w:r>
              <w:rPr>
                <w:rFonts w:hint="eastAsia" w:ascii="宋体" w:hAnsi="宋体" w:eastAsia="宋体" w:cs="宋体"/>
                <w:sz w:val="24"/>
                <w:szCs w:val="24"/>
              </w:rPr>
              <w:t>2、播放第一段录音（听后学生讨论，引导学生用舞蹈动作表演）</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引导学生根据涂色彩的情绪参与到音乐中去，把丰收的喜悦表演出来.</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你还学过哪些歌曲（学生讨论——唱一唱——跳一跳）</w:t>
            </w:r>
            <w:r>
              <w:rPr>
                <w:rFonts w:hint="eastAsia" w:ascii="宋体" w:hAnsi="宋体" w:eastAsia="宋体" w:cs="宋体"/>
                <w:sz w:val="24"/>
                <w:szCs w:val="24"/>
              </w:rPr>
              <w:br w:type="textWrapping"/>
            </w:r>
            <w:r>
              <w:rPr>
                <w:rFonts w:hint="eastAsia" w:ascii="宋体" w:hAnsi="宋体" w:eastAsia="宋体" w:cs="宋体"/>
                <w:sz w:val="24"/>
                <w:szCs w:val="24"/>
                <w:lang w:val="en-US" w:eastAsia="zh-CN"/>
              </w:rPr>
              <w:t>4</w:t>
            </w:r>
            <w:r>
              <w:rPr>
                <w:rFonts w:hint="eastAsia" w:ascii="宋体" w:hAnsi="宋体" w:eastAsia="宋体" w:cs="宋体"/>
                <w:sz w:val="24"/>
                <w:szCs w:val="24"/>
              </w:rPr>
              <w:t>、朝鲜族人民为了欢庆丰收跳起了长鼓舞，请小朋友按A（《桔梗谣》）——B（《丰收歌》）——A（《桔梗谣》）表演放歌曲录音，师生互动</w:t>
            </w:r>
          </w:p>
        </w:tc>
        <w:tc>
          <w:tcPr>
            <w:tcW w:w="2602" w:type="dxa"/>
            <w:gridSpan w:val="2"/>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668" w:type="dxa"/>
            <w:gridSpan w:val="2"/>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板书设计</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7" w:hRule="atLeast"/>
          <w:jc w:val="center"/>
        </w:trPr>
        <w:tc>
          <w:tcPr>
            <w:tcW w:w="1668" w:type="dxa"/>
            <w:gridSpan w:val="2"/>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导学反思</w:t>
            </w:r>
          </w:p>
        </w:tc>
        <w:tc>
          <w:tcPr>
            <w:tcW w:w="6854" w:type="dxa"/>
            <w:gridSpan w:val="5"/>
            <w:vAlign w:val="top"/>
          </w:tcPr>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left="0"/>
              <w:jc w:val="left"/>
              <w:textAlignment w:val="auto"/>
              <w:rPr>
                <w:rFonts w:hint="eastAsia" w:ascii="宋体" w:hAnsi="宋体" w:eastAsia="宋体" w:cs="宋体"/>
                <w:color w:val="000000" w:themeColor="text1"/>
                <w:sz w:val="24"/>
                <w:szCs w:val="24"/>
                <w14:textFill>
                  <w14:solidFill>
                    <w14:schemeClr w14:val="tx1"/>
                  </w14:solidFill>
                </w14:textFill>
              </w:rPr>
            </w:pPr>
          </w:p>
        </w:tc>
      </w:tr>
    </w:tbl>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tbl>
      <w:tblPr>
        <w:tblStyle w:val="6"/>
        <w:tblW w:w="8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2"/>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2" w:type="dxa"/>
            <w:noWrap w:val="0"/>
            <w:vAlign w:val="center"/>
          </w:tcPr>
          <w:p>
            <w:pPr>
              <w:keepNext w:val="0"/>
              <w:keepLines w:val="0"/>
              <w:pageBreakBefore w:val="0"/>
              <w:kinsoku/>
              <w:wordWrap/>
              <w:overflowPunct/>
              <w:topLinePunct w:val="0"/>
              <w:autoSpaceDE/>
              <w:autoSpaceDN/>
              <w:bidi w:val="0"/>
              <w:spacing w:line="288" w:lineRule="auto"/>
              <w:ind w:left="0"/>
              <w:jc w:val="center"/>
              <w:textAlignment w:val="auto"/>
              <w:rPr>
                <w:rFonts w:hint="eastAsia" w:ascii="宋体" w:hAnsi="宋体" w:eastAsia="宋体" w:cs="宋体"/>
                <w:i/>
                <w:iCs/>
                <w:color w:val="000000"/>
                <w:sz w:val="24"/>
                <w:szCs w:val="24"/>
              </w:rPr>
            </w:pPr>
          </w:p>
        </w:tc>
        <w:tc>
          <w:tcPr>
            <w:tcW w:w="7157" w:type="dxa"/>
            <w:noWrap w:val="0"/>
            <w:vAlign w:val="center"/>
          </w:tcPr>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
                <w:sz w:val="24"/>
                <w:szCs w:val="24"/>
              </w:rPr>
            </w:pPr>
            <w:r>
              <w:rPr>
                <w:rFonts w:hint="eastAsia" w:ascii="宋体" w:hAnsi="宋体" w:eastAsia="宋体" w:cs="宋体"/>
                <w:b/>
                <w:sz w:val="24"/>
                <w:szCs w:val="24"/>
              </w:rPr>
              <w:t>期末考试（两课时）</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
                <w:sz w:val="24"/>
                <w:szCs w:val="24"/>
              </w:rPr>
            </w:pPr>
            <w:r>
              <w:rPr>
                <w:rFonts w:hint="eastAsia" w:ascii="宋体" w:hAnsi="宋体" w:eastAsia="宋体" w:cs="宋体"/>
                <w:b/>
                <w:sz w:val="24"/>
                <w:szCs w:val="24"/>
              </w:rPr>
              <w:t>第一课时：期末复习</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
                <w:bCs/>
                <w:sz w:val="24"/>
                <w:szCs w:val="24"/>
              </w:rPr>
            </w:pPr>
            <w:r>
              <w:rPr>
                <w:rFonts w:hint="eastAsia" w:ascii="宋体" w:hAnsi="宋体" w:eastAsia="宋体" w:cs="宋体"/>
                <w:b/>
                <w:bCs/>
                <w:sz w:val="24"/>
                <w:szCs w:val="24"/>
              </w:rPr>
              <w:t>课时目标：</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复习本学期所学唱的所有歌曲，根据每首歌曲出现的问题进行纠正。</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
                <w:bCs/>
                <w:sz w:val="24"/>
                <w:szCs w:val="24"/>
              </w:rPr>
            </w:pPr>
            <w:r>
              <w:rPr>
                <w:rFonts w:hint="eastAsia" w:ascii="宋体" w:hAnsi="宋体" w:eastAsia="宋体" w:cs="宋体"/>
                <w:b/>
                <w:bCs/>
                <w:sz w:val="24"/>
                <w:szCs w:val="24"/>
              </w:rPr>
              <w:t>教学重、难点：</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从出现的问题来纠正复习的歌曲，改正的问题的掌握很重要。</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教学过程：</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一、组织教学</w:t>
            </w:r>
          </w:p>
          <w:p>
            <w:pPr>
              <w:keepNext w:val="0"/>
              <w:keepLines w:val="0"/>
              <w:pageBreakBefore w:val="0"/>
              <w:numPr>
                <w:ilvl w:val="0"/>
                <w:numId w:val="9"/>
              </w:numPr>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 xml:space="preserve">师生问好；2、查人数 </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二、复习歌曲：纠正问题，着重掌握</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摇啊摇》：注意</w:t>
            </w:r>
            <w:r>
              <w:rPr>
                <w:rFonts w:hint="eastAsia" w:ascii="宋体" w:hAnsi="宋体" w:eastAsia="宋体" w:cs="宋体"/>
                <w:sz w:val="24"/>
                <w:szCs w:val="24"/>
                <w:lang w:val="en-US" w:eastAsia="zh-CN"/>
              </w:rPr>
              <w:t>三拍子。</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2、《小酒窝》：较好</w:t>
            </w:r>
            <w:r>
              <w:rPr>
                <w:rFonts w:hint="eastAsia" w:ascii="宋体" w:hAnsi="宋体" w:eastAsia="宋体" w:cs="宋体"/>
                <w:sz w:val="24"/>
                <w:szCs w:val="24"/>
                <w:lang w:val="en-US" w:eastAsia="zh-CN"/>
              </w:rPr>
              <w:t>掌握欢快情绪</w:t>
            </w:r>
            <w:r>
              <w:rPr>
                <w:rFonts w:hint="eastAsia" w:ascii="宋体" w:hAnsi="宋体" w:eastAsia="宋体" w:cs="宋体"/>
                <w:sz w:val="24"/>
                <w:szCs w:val="24"/>
              </w:rPr>
              <w:t>。</w:t>
            </w:r>
          </w:p>
          <w:p>
            <w:pPr>
              <w:keepNext w:val="0"/>
              <w:keepLines w:val="0"/>
              <w:pageBreakBefore w:val="0"/>
              <w:kinsoku/>
              <w:wordWrap/>
              <w:overflowPunct/>
              <w:topLinePunct w:val="0"/>
              <w:autoSpaceDE/>
              <w:autoSpaceDN/>
              <w:bidi w:val="0"/>
              <w:spacing w:line="288" w:lineRule="auto"/>
              <w:ind w:left="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3、《放牛山歌》</w:t>
            </w:r>
            <w:r>
              <w:rPr>
                <w:rFonts w:hint="eastAsia" w:ascii="宋体" w:hAnsi="宋体" w:eastAsia="宋体" w:cs="宋体"/>
                <w:sz w:val="24"/>
                <w:szCs w:val="24"/>
                <w:lang w:val="en-US" w:eastAsia="zh-CN"/>
              </w:rPr>
              <w:t>高音的把握，感受高亢的情绪。</w:t>
            </w:r>
          </w:p>
          <w:p>
            <w:pPr>
              <w:keepNext w:val="0"/>
              <w:keepLines w:val="0"/>
              <w:pageBreakBefore w:val="0"/>
              <w:kinsoku/>
              <w:wordWrap/>
              <w:overflowPunct/>
              <w:topLinePunct w:val="0"/>
              <w:autoSpaceDE/>
              <w:autoSpaceDN/>
              <w:bidi w:val="0"/>
              <w:spacing w:line="288" w:lineRule="auto"/>
              <w:ind w:left="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《老水牛角弯弯》</w:t>
            </w:r>
            <w:r>
              <w:rPr>
                <w:rFonts w:hint="eastAsia" w:ascii="宋体" w:hAnsi="宋体" w:eastAsia="宋体" w:cs="宋体"/>
                <w:sz w:val="24"/>
                <w:szCs w:val="24"/>
              </w:rPr>
              <w:t>较好</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幽默诙谐的感受。</w:t>
            </w:r>
          </w:p>
          <w:p>
            <w:pPr>
              <w:keepNext w:val="0"/>
              <w:keepLines w:val="0"/>
              <w:pageBreakBefore w:val="0"/>
              <w:kinsoku/>
              <w:wordWrap/>
              <w:overflowPunct/>
              <w:topLinePunct w:val="0"/>
              <w:autoSpaceDE/>
              <w:autoSpaceDN/>
              <w:bidi w:val="0"/>
              <w:spacing w:line="288" w:lineRule="auto"/>
              <w:ind w:left="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5、《草原上》：较好</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感受蒙古族乐曲风格。</w:t>
            </w:r>
          </w:p>
          <w:p>
            <w:pPr>
              <w:keepNext w:val="0"/>
              <w:keepLines w:val="0"/>
              <w:pageBreakBefore w:val="0"/>
              <w:kinsoku/>
              <w:wordWrap/>
              <w:overflowPunct/>
              <w:topLinePunct w:val="0"/>
              <w:autoSpaceDE/>
              <w:autoSpaceDN/>
              <w:bidi w:val="0"/>
              <w:spacing w:line="288" w:lineRule="auto"/>
              <w:ind w:left="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6、《</w:t>
            </w:r>
            <w:r>
              <w:rPr>
                <w:rFonts w:hint="eastAsia" w:ascii="宋体" w:hAnsi="宋体" w:eastAsia="宋体" w:cs="宋体"/>
                <w:sz w:val="24"/>
                <w:szCs w:val="24"/>
                <w:lang w:eastAsia="zh-CN"/>
              </w:rPr>
              <w:t>我是</w:t>
            </w:r>
            <w:r>
              <w:rPr>
                <w:rFonts w:hint="eastAsia" w:ascii="宋体" w:hAnsi="宋体" w:eastAsia="宋体" w:cs="宋体"/>
                <w:sz w:val="24"/>
                <w:szCs w:val="24"/>
              </w:rPr>
              <w:t>草原</w:t>
            </w:r>
            <w:r>
              <w:rPr>
                <w:rFonts w:hint="eastAsia" w:ascii="宋体" w:hAnsi="宋体" w:eastAsia="宋体" w:cs="宋体"/>
                <w:sz w:val="24"/>
                <w:szCs w:val="24"/>
                <w:lang w:eastAsia="zh-CN"/>
              </w:rPr>
              <w:t>小牧民</w:t>
            </w:r>
            <w:r>
              <w:rPr>
                <w:rFonts w:hint="eastAsia" w:ascii="宋体" w:hAnsi="宋体" w:eastAsia="宋体" w:cs="宋体"/>
                <w:sz w:val="24"/>
                <w:szCs w:val="24"/>
              </w:rPr>
              <w:t>》：较好</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欢快的情绪演唱。</w:t>
            </w:r>
          </w:p>
          <w:p>
            <w:pPr>
              <w:keepNext w:val="0"/>
              <w:keepLines w:val="0"/>
              <w:pageBreakBefore w:val="0"/>
              <w:kinsoku/>
              <w:wordWrap/>
              <w:overflowPunct/>
              <w:topLinePunct w:val="0"/>
              <w:autoSpaceDE/>
              <w:autoSpaceDN/>
              <w:bidi w:val="0"/>
              <w:spacing w:line="288" w:lineRule="auto"/>
              <w:ind w:left="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7、</w:t>
            </w:r>
            <w:r>
              <w:rPr>
                <w:rFonts w:hint="eastAsia" w:ascii="宋体" w:hAnsi="宋体" w:eastAsia="宋体" w:cs="宋体"/>
                <w:bCs/>
                <w:sz w:val="24"/>
                <w:szCs w:val="24"/>
                <w:lang w:val="en-US" w:eastAsia="zh-CN"/>
              </w:rPr>
              <w:t>《原谅我》</w:t>
            </w:r>
            <w:r>
              <w:rPr>
                <w:rFonts w:hint="eastAsia" w:ascii="宋体" w:hAnsi="宋体" w:eastAsia="宋体" w:cs="宋体"/>
                <w:sz w:val="24"/>
                <w:szCs w:val="24"/>
              </w:rPr>
              <w:t>：重点节奏的掌握</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体会被谅解。</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8、：较好。</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r>
              <w:rPr>
                <w:rFonts w:hint="eastAsia" w:ascii="宋体" w:hAnsi="宋体" w:eastAsia="宋体" w:cs="宋体"/>
                <w:sz w:val="24"/>
                <w:szCs w:val="24"/>
              </w:rPr>
              <w:t>9、《妈妈的心》音准掌握。</w:t>
            </w:r>
          </w:p>
          <w:p>
            <w:pPr>
              <w:keepNext w:val="0"/>
              <w:keepLines w:val="0"/>
              <w:pageBreakBefore w:val="0"/>
              <w:kinsoku/>
              <w:wordWrap/>
              <w:overflowPunct/>
              <w:topLinePunct w:val="0"/>
              <w:autoSpaceDE/>
              <w:autoSpaceDN/>
              <w:bidi w:val="0"/>
              <w:spacing w:line="288" w:lineRule="auto"/>
              <w:ind w:left="0" w:hanging="1680" w:hangingChars="7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10、《唱给妈妈的摇篮曲》：</w:t>
            </w:r>
            <w:r>
              <w:rPr>
                <w:rFonts w:hint="eastAsia" w:ascii="宋体" w:hAnsi="宋体" w:eastAsia="宋体" w:cs="宋体"/>
                <w:sz w:val="24"/>
                <w:szCs w:val="24"/>
                <w:lang w:val="en-US" w:eastAsia="zh-CN"/>
              </w:rPr>
              <w:t>情绪表演。</w:t>
            </w:r>
          </w:p>
          <w:p>
            <w:pPr>
              <w:keepNext w:val="0"/>
              <w:keepLines w:val="0"/>
              <w:pageBreakBefore w:val="0"/>
              <w:kinsoku/>
              <w:wordWrap/>
              <w:overflowPunct/>
              <w:topLinePunct w:val="0"/>
              <w:autoSpaceDE/>
              <w:autoSpaceDN/>
              <w:bidi w:val="0"/>
              <w:spacing w:line="288" w:lineRule="auto"/>
              <w:ind w:left="0" w:hanging="1680" w:hangingChars="700"/>
              <w:textAlignment w:val="auto"/>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eastAsia="zh-CN"/>
              </w:rPr>
              <w:t>《四季童趣》</w:t>
            </w:r>
            <w:r>
              <w:rPr>
                <w:rFonts w:hint="eastAsia" w:ascii="宋体" w:hAnsi="宋体" w:eastAsia="宋体" w:cs="宋体"/>
                <w:sz w:val="24"/>
                <w:szCs w:val="24"/>
              </w:rPr>
              <w:t>：</w:t>
            </w:r>
            <w:r>
              <w:rPr>
                <w:rFonts w:hint="eastAsia" w:ascii="宋体" w:hAnsi="宋体" w:eastAsia="宋体" w:cs="宋体"/>
                <w:sz w:val="24"/>
                <w:szCs w:val="24"/>
                <w:lang w:val="en-US" w:eastAsia="zh-CN"/>
              </w:rPr>
              <w:t>顿音，</w:t>
            </w:r>
            <w:r>
              <w:rPr>
                <w:rFonts w:hint="eastAsia" w:ascii="宋体" w:hAnsi="宋体" w:eastAsia="宋体" w:cs="宋体"/>
                <w:sz w:val="24"/>
                <w:szCs w:val="24"/>
              </w:rPr>
              <w:t>高音的掌握。</w:t>
            </w:r>
          </w:p>
          <w:p>
            <w:pPr>
              <w:keepNext w:val="0"/>
              <w:keepLines w:val="0"/>
              <w:pageBreakBefore w:val="0"/>
              <w:kinsoku/>
              <w:wordWrap/>
              <w:overflowPunct/>
              <w:topLinePunct w:val="0"/>
              <w:autoSpaceDE/>
              <w:autoSpaceDN/>
              <w:bidi w:val="0"/>
              <w:spacing w:line="288" w:lineRule="auto"/>
              <w:ind w:left="0" w:hanging="1680" w:hangingChars="700"/>
              <w:textAlignment w:val="auto"/>
              <w:rPr>
                <w:rFonts w:hint="eastAsia" w:ascii="宋体" w:hAnsi="宋体" w:eastAsia="宋体" w:cs="宋体"/>
                <w:sz w:val="24"/>
                <w:szCs w:val="24"/>
              </w:rPr>
            </w:pPr>
            <w:r>
              <w:rPr>
                <w:rFonts w:hint="eastAsia" w:ascii="宋体" w:hAnsi="宋体" w:eastAsia="宋体" w:cs="宋体"/>
                <w:sz w:val="24"/>
                <w:szCs w:val="24"/>
              </w:rPr>
              <w:t>12、《捉迷藏》：</w:t>
            </w:r>
            <w:r>
              <w:rPr>
                <w:rFonts w:hint="eastAsia" w:ascii="宋体" w:hAnsi="宋体" w:eastAsia="宋体" w:cs="宋体"/>
                <w:sz w:val="24"/>
                <w:szCs w:val="24"/>
                <w:lang w:val="en-US" w:eastAsia="zh-CN"/>
              </w:rPr>
              <w:t>节奏</w:t>
            </w:r>
            <w:r>
              <w:rPr>
                <w:rFonts w:hint="eastAsia" w:ascii="宋体" w:hAnsi="宋体" w:eastAsia="宋体" w:cs="宋体"/>
                <w:sz w:val="24"/>
                <w:szCs w:val="24"/>
              </w:rPr>
              <w:t>的掌握。</w:t>
            </w:r>
          </w:p>
          <w:p>
            <w:pPr>
              <w:keepNext w:val="0"/>
              <w:keepLines w:val="0"/>
              <w:pageBreakBefore w:val="0"/>
              <w:kinsoku/>
              <w:wordWrap/>
              <w:overflowPunct/>
              <w:topLinePunct w:val="0"/>
              <w:autoSpaceDE/>
              <w:autoSpaceDN/>
              <w:bidi w:val="0"/>
              <w:spacing w:line="288" w:lineRule="auto"/>
              <w:ind w:left="0" w:hanging="1680" w:hangingChars="700"/>
              <w:textAlignment w:val="auto"/>
              <w:rPr>
                <w:rFonts w:hint="eastAsia" w:ascii="宋体" w:hAnsi="宋体" w:eastAsia="宋体" w:cs="宋体"/>
                <w:sz w:val="24"/>
                <w:szCs w:val="24"/>
              </w:rPr>
            </w:pPr>
            <w:r>
              <w:rPr>
                <w:rFonts w:hint="eastAsia" w:ascii="宋体" w:hAnsi="宋体" w:eastAsia="宋体" w:cs="宋体"/>
                <w:sz w:val="24"/>
                <w:szCs w:val="24"/>
              </w:rPr>
              <w:t>13、《美丽的黄昏》：较好。</w:t>
            </w:r>
          </w:p>
          <w:p>
            <w:pPr>
              <w:keepNext w:val="0"/>
              <w:keepLines w:val="0"/>
              <w:pageBreakBefore w:val="0"/>
              <w:kinsoku/>
              <w:wordWrap/>
              <w:overflowPunct/>
              <w:topLinePunct w:val="0"/>
              <w:autoSpaceDE/>
              <w:autoSpaceDN/>
              <w:bidi w:val="0"/>
              <w:spacing w:line="288" w:lineRule="auto"/>
              <w:ind w:left="0" w:hanging="1680" w:hangingChars="700"/>
              <w:textAlignment w:val="auto"/>
              <w:rPr>
                <w:rFonts w:hint="eastAsia" w:ascii="宋体" w:hAnsi="宋体" w:eastAsia="宋体" w:cs="宋体"/>
                <w:sz w:val="24"/>
                <w:szCs w:val="24"/>
              </w:rPr>
            </w:pPr>
            <w:r>
              <w:rPr>
                <w:rFonts w:hint="eastAsia" w:ascii="宋体" w:hAnsi="宋体" w:eastAsia="宋体" w:cs="宋体"/>
                <w:sz w:val="24"/>
                <w:szCs w:val="24"/>
              </w:rPr>
              <w:t>14、《钟声叮叮当》：注意</w:t>
            </w:r>
            <w:r>
              <w:rPr>
                <w:rFonts w:hint="eastAsia" w:ascii="宋体" w:hAnsi="宋体" w:eastAsia="宋体" w:cs="宋体"/>
                <w:sz w:val="24"/>
                <w:szCs w:val="24"/>
                <w:lang w:val="en-US" w:eastAsia="zh-CN"/>
              </w:rPr>
              <w:t>连贯</w:t>
            </w:r>
            <w:r>
              <w:rPr>
                <w:rFonts w:hint="eastAsia" w:ascii="宋体" w:hAnsi="宋体" w:eastAsia="宋体" w:cs="宋体"/>
                <w:sz w:val="24"/>
                <w:szCs w:val="24"/>
              </w:rPr>
              <w:t>的掌握。</w:t>
            </w:r>
          </w:p>
          <w:p>
            <w:pPr>
              <w:keepNext w:val="0"/>
              <w:keepLines w:val="0"/>
              <w:pageBreakBefore w:val="0"/>
              <w:kinsoku/>
              <w:wordWrap/>
              <w:overflowPunct/>
              <w:topLinePunct w:val="0"/>
              <w:autoSpaceDE/>
              <w:autoSpaceDN/>
              <w:bidi w:val="0"/>
              <w:spacing w:line="288" w:lineRule="auto"/>
              <w:ind w:left="0" w:hanging="1680" w:hangingChars="700"/>
              <w:textAlignment w:val="auto"/>
              <w:rPr>
                <w:rFonts w:hint="eastAsia" w:ascii="宋体" w:hAnsi="宋体" w:eastAsia="宋体" w:cs="宋体"/>
                <w:sz w:val="24"/>
                <w:szCs w:val="24"/>
              </w:rPr>
            </w:pPr>
            <w:r>
              <w:rPr>
                <w:rFonts w:hint="eastAsia" w:ascii="宋体" w:hAnsi="宋体" w:eastAsia="宋体" w:cs="宋体"/>
                <w:sz w:val="24"/>
                <w:szCs w:val="24"/>
              </w:rPr>
              <w:t>15、《桔梗谣》：一字多音的掌握。</w:t>
            </w:r>
          </w:p>
          <w:p>
            <w:pPr>
              <w:keepNext w:val="0"/>
              <w:keepLines w:val="0"/>
              <w:pageBreakBefore w:val="0"/>
              <w:kinsoku/>
              <w:wordWrap/>
              <w:overflowPunct/>
              <w:topLinePunct w:val="0"/>
              <w:autoSpaceDE/>
              <w:autoSpaceDN/>
              <w:bidi w:val="0"/>
              <w:spacing w:line="288" w:lineRule="auto"/>
              <w:ind w:left="0" w:hanging="1680" w:hangingChars="700"/>
              <w:textAlignment w:val="auto"/>
              <w:rPr>
                <w:rFonts w:hint="eastAsia" w:ascii="宋体" w:hAnsi="宋体" w:eastAsia="宋体" w:cs="宋体"/>
                <w:sz w:val="24"/>
                <w:szCs w:val="24"/>
              </w:rPr>
            </w:pPr>
            <w:r>
              <w:rPr>
                <w:rFonts w:hint="eastAsia" w:ascii="宋体" w:hAnsi="宋体" w:eastAsia="宋体" w:cs="宋体"/>
                <w:sz w:val="24"/>
                <w:szCs w:val="24"/>
              </w:rPr>
              <w:t>16、《如今家乡山连山》</w:t>
            </w:r>
            <w:r>
              <w:rPr>
                <w:rFonts w:hint="eastAsia" w:ascii="宋体" w:hAnsi="宋体" w:eastAsia="宋体" w:cs="宋体"/>
                <w:sz w:val="24"/>
                <w:szCs w:val="24"/>
                <w:lang w:eastAsia="zh-CN"/>
              </w:rPr>
              <w:t>：</w:t>
            </w:r>
            <w:r>
              <w:rPr>
                <w:rFonts w:hint="eastAsia" w:ascii="宋体" w:hAnsi="宋体" w:eastAsia="宋体" w:cs="宋体"/>
                <w:sz w:val="24"/>
                <w:szCs w:val="24"/>
              </w:rPr>
              <w:t>高音音准</w:t>
            </w:r>
            <w:r>
              <w:rPr>
                <w:rFonts w:hint="eastAsia" w:ascii="宋体" w:hAnsi="宋体" w:eastAsia="宋体" w:cs="宋体"/>
                <w:sz w:val="24"/>
                <w:szCs w:val="24"/>
                <w:lang w:val="en-US" w:eastAsia="zh-CN"/>
              </w:rPr>
              <w:t>顿音</w:t>
            </w:r>
            <w:r>
              <w:rPr>
                <w:rFonts w:hint="eastAsia" w:ascii="宋体" w:hAnsi="宋体" w:eastAsia="宋体" w:cs="宋体"/>
                <w:sz w:val="24"/>
                <w:szCs w:val="24"/>
              </w:rPr>
              <w:t>的掌握。</w:t>
            </w:r>
          </w:p>
          <w:p>
            <w:pPr>
              <w:keepNext w:val="0"/>
              <w:keepLines w:val="0"/>
              <w:pageBreakBefore w:val="0"/>
              <w:numPr>
                <w:ilvl w:val="0"/>
                <w:numId w:val="3"/>
              </w:numPr>
              <w:kinsoku/>
              <w:wordWrap/>
              <w:overflowPunct/>
              <w:topLinePunct w:val="0"/>
              <w:autoSpaceDE/>
              <w:autoSpaceDN/>
              <w:bidi w:val="0"/>
              <w:spacing w:line="288" w:lineRule="auto"/>
              <w:ind w:left="0"/>
              <w:textAlignment w:val="auto"/>
              <w:rPr>
                <w:rFonts w:hint="eastAsia" w:ascii="宋体" w:hAnsi="宋体" w:eastAsia="宋体" w:cs="宋体"/>
                <w:b/>
                <w:sz w:val="24"/>
                <w:szCs w:val="24"/>
              </w:rPr>
            </w:pPr>
            <w:r>
              <w:rPr>
                <w:rFonts w:hint="eastAsia" w:ascii="宋体" w:hAnsi="宋体" w:eastAsia="宋体" w:cs="宋体"/>
                <w:sz w:val="24"/>
                <w:szCs w:val="24"/>
              </w:rPr>
              <w:t>小结</w:t>
            </w: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b/>
                <w:sz w:val="24"/>
                <w:szCs w:val="24"/>
              </w:rPr>
            </w:pPr>
            <w:r>
              <w:rPr>
                <w:rFonts w:hint="eastAsia" w:ascii="宋体" w:hAnsi="宋体" w:eastAsia="宋体" w:cs="宋体"/>
                <w:b/>
                <w:sz w:val="24"/>
                <w:szCs w:val="24"/>
              </w:rPr>
              <w:t>第二课时：期末考试</w:t>
            </w:r>
          </w:p>
          <w:p>
            <w:pPr>
              <w:pStyle w:val="2"/>
              <w:rPr>
                <w:rFonts w:hint="eastAsia"/>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课后反思：</w:t>
            </w: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color w:val="000000"/>
                <w:sz w:val="24"/>
                <w:szCs w:val="24"/>
              </w:rPr>
            </w:pPr>
          </w:p>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color w:val="000000"/>
                <w:sz w:val="24"/>
                <w:szCs w:val="24"/>
              </w:rPr>
            </w:pPr>
          </w:p>
        </w:tc>
      </w:tr>
    </w:tbl>
    <w:p>
      <w:pPr>
        <w:keepNext w:val="0"/>
        <w:keepLines w:val="0"/>
        <w:pageBreakBefore w:val="0"/>
        <w:kinsoku/>
        <w:wordWrap/>
        <w:overflowPunct/>
        <w:topLinePunct w:val="0"/>
        <w:autoSpaceDE/>
        <w:autoSpaceDN/>
        <w:bidi w:val="0"/>
        <w:spacing w:line="288" w:lineRule="auto"/>
        <w:ind w:left="0"/>
        <w:textAlignment w:val="auto"/>
        <w:rPr>
          <w:rFonts w:hint="eastAsia" w:ascii="宋体" w:hAnsi="宋体" w:eastAsia="宋体" w:cs="宋体"/>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A3F122"/>
    <w:multiLevelType w:val="singleLevel"/>
    <w:tmpl w:val="E9A3F122"/>
    <w:lvl w:ilvl="0" w:tentative="0">
      <w:start w:val="1"/>
      <w:numFmt w:val="decimal"/>
      <w:suff w:val="nothing"/>
      <w:lvlText w:val="%1、"/>
      <w:lvlJc w:val="left"/>
    </w:lvl>
  </w:abstractNum>
  <w:abstractNum w:abstractNumId="1">
    <w:nsid w:val="0B3359C7"/>
    <w:multiLevelType w:val="multilevel"/>
    <w:tmpl w:val="0B3359C7"/>
    <w:lvl w:ilvl="0" w:tentative="0">
      <w:start w:val="1"/>
      <w:numFmt w:val="decimal"/>
      <w:lvlText w:val="（%1）"/>
      <w:lvlJc w:val="left"/>
      <w:pPr>
        <w:tabs>
          <w:tab w:val="left" w:pos="720"/>
        </w:tabs>
        <w:ind w:left="720" w:hanging="720"/>
      </w:pPr>
      <w:rPr>
        <w:rFonts w:hint="default"/>
      </w:rPr>
    </w:lvl>
    <w:lvl w:ilvl="1" w:tentative="0">
      <w:start w:val="2"/>
      <w:numFmt w:val="decimal"/>
      <w:lvlText w:val="%2、"/>
      <w:lvlJc w:val="left"/>
      <w:pPr>
        <w:ind w:left="1140" w:hanging="720"/>
      </w:pPr>
      <w:rPr>
        <w:rFonts w:hint="default"/>
      </w:rPr>
    </w:lvl>
    <w:lvl w:ilvl="2" w:tentative="0">
      <w:start w:val="3"/>
      <w:numFmt w:val="japaneseCounting"/>
      <w:lvlText w:val="%3、"/>
      <w:lvlJc w:val="left"/>
      <w:pPr>
        <w:ind w:left="1320" w:hanging="48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ABE19AC"/>
    <w:multiLevelType w:val="multilevel"/>
    <w:tmpl w:val="1ABE19AC"/>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8A734B6"/>
    <w:multiLevelType w:val="singleLevel"/>
    <w:tmpl w:val="28A734B6"/>
    <w:lvl w:ilvl="0" w:tentative="0">
      <w:start w:val="1"/>
      <w:numFmt w:val="decimal"/>
      <w:lvlText w:val="%1."/>
      <w:lvlJc w:val="left"/>
      <w:pPr>
        <w:tabs>
          <w:tab w:val="left" w:pos="312"/>
        </w:tabs>
      </w:pPr>
    </w:lvl>
  </w:abstractNum>
  <w:abstractNum w:abstractNumId="4">
    <w:nsid w:val="28D229B5"/>
    <w:multiLevelType w:val="multilevel"/>
    <w:tmpl w:val="28D229B5"/>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379D05C"/>
    <w:multiLevelType w:val="singleLevel"/>
    <w:tmpl w:val="3379D05C"/>
    <w:lvl w:ilvl="0" w:tentative="0">
      <w:start w:val="1"/>
      <w:numFmt w:val="chineseCounting"/>
      <w:suff w:val="nothing"/>
      <w:lvlText w:val="（%1）"/>
      <w:lvlJc w:val="left"/>
      <w:rPr>
        <w:rFonts w:hint="eastAsia"/>
      </w:rPr>
    </w:lvl>
  </w:abstractNum>
  <w:abstractNum w:abstractNumId="6">
    <w:nsid w:val="38723CA6"/>
    <w:multiLevelType w:val="multilevel"/>
    <w:tmpl w:val="38723CA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1A6062C"/>
    <w:multiLevelType w:val="multilevel"/>
    <w:tmpl w:val="51A6062C"/>
    <w:lvl w:ilvl="0" w:tentative="0">
      <w:start w:val="1"/>
      <w:numFmt w:val="decimal"/>
      <w:lvlText w:val="%1、"/>
      <w:lvlJc w:val="left"/>
      <w:pPr>
        <w:tabs>
          <w:tab w:val="left" w:pos="360"/>
        </w:tabs>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59BF4639"/>
    <w:multiLevelType w:val="multilevel"/>
    <w:tmpl w:val="59BF4639"/>
    <w:lvl w:ilvl="0" w:tentative="0">
      <w:start w:val="1"/>
      <w:numFmt w:val="japaneseCounting"/>
      <w:lvlText w:val="%1、"/>
      <w:lvlJc w:val="left"/>
      <w:pPr>
        <w:tabs>
          <w:tab w:val="left" w:pos="480"/>
        </w:tabs>
        <w:ind w:left="480" w:hanging="480"/>
      </w:pPr>
      <w:rPr>
        <w:rFonts w:hint="default"/>
        <w:lang w:val="en-US"/>
      </w:rPr>
    </w:lvl>
    <w:lvl w:ilvl="1" w:tentative="0">
      <w:start w:val="1"/>
      <w:numFmt w:val="decimal"/>
      <w:lvlText w:val="%2、"/>
      <w:lvlJc w:val="left"/>
      <w:pPr>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5"/>
  </w:num>
  <w:num w:numId="3">
    <w:abstractNumId w:val="8"/>
  </w:num>
  <w:num w:numId="4">
    <w:abstractNumId w:val="2"/>
  </w:num>
  <w:num w:numId="5">
    <w:abstractNumId w:val="7"/>
  </w:num>
  <w:num w:numId="6">
    <w:abstractNumId w:val="1"/>
  </w:num>
  <w:num w:numId="7">
    <w:abstractNumId w:val="4"/>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lYzZhODU5ZjE3MzdmMGMxMmY2YzhmM2U5YzhkOTUifQ=="/>
  </w:docVars>
  <w:rsids>
    <w:rsidRoot w:val="00000000"/>
    <w:rsid w:val="03CB5AF9"/>
    <w:rsid w:val="03F60FF6"/>
    <w:rsid w:val="055F3173"/>
    <w:rsid w:val="11405BB2"/>
    <w:rsid w:val="15C63646"/>
    <w:rsid w:val="17193FC5"/>
    <w:rsid w:val="2377306D"/>
    <w:rsid w:val="25C24966"/>
    <w:rsid w:val="25FB3C02"/>
    <w:rsid w:val="295B1778"/>
    <w:rsid w:val="34841ACA"/>
    <w:rsid w:val="36FE32F2"/>
    <w:rsid w:val="39E94423"/>
    <w:rsid w:val="3CF34D4A"/>
    <w:rsid w:val="44574062"/>
    <w:rsid w:val="4830180F"/>
    <w:rsid w:val="4ABA52B3"/>
    <w:rsid w:val="4BD623FF"/>
    <w:rsid w:val="5F972E01"/>
    <w:rsid w:val="6AD86E0C"/>
    <w:rsid w:val="6F94233D"/>
    <w:rsid w:val="712A2806"/>
    <w:rsid w:val="750D65B9"/>
    <w:rsid w:val="785767F3"/>
    <w:rsid w:val="7CA35EEB"/>
    <w:rsid w:val="7CBC6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Autospacing="1" w:after="100" w:afterAutospacing="1"/>
      <w:jc w:val="left"/>
    </w:pPr>
    <w:rPr>
      <w:rFonts w:cs="宋体"/>
      <w:snapToGrid/>
      <w:kern w:val="0"/>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13087</Words>
  <Characters>13232</Characters>
  <Lines>0</Lines>
  <Paragraphs>0</Paragraphs>
  <TotalTime>2</TotalTime>
  <ScaleCrop>false</ScaleCrop>
  <LinksUpToDate>false</LinksUpToDate>
  <CharactersWithSpaces>13535</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2022-08-26T09:57:00Z</dcterms:created>
  <dc:creator>mp</dc:creator>
  <cp:lastModifiedBy>tw</cp:lastModifiedBy>
  <dcterms:modified xsi:type="dcterms:W3CDTF">2024-09-03T08:41:36Z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30E054EF25524563861B1E35EC746CBB</vt:lpwstr>
  </property>
</Properties>
</file>